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ACABA7" w14:textId="77777777" w:rsidR="001604BC" w:rsidRDefault="001604BC" w:rsidP="00467904">
      <w:pPr>
        <w:shd w:val="clear" w:color="auto" w:fill="FFFFFF"/>
        <w:spacing w:after="0" w:line="240" w:lineRule="auto"/>
        <w:rPr>
          <w:rFonts w:ascii="Garamond" w:eastAsia="Times New Roman" w:hAnsi="Garamond" w:cs="Tahoma"/>
          <w:color w:val="000000"/>
          <w:sz w:val="24"/>
          <w:szCs w:val="24"/>
          <w:u w:val="single"/>
          <w:lang w:eastAsia="es-AR"/>
        </w:rPr>
      </w:pPr>
    </w:p>
    <w:p w14:paraId="1C41DE9E" w14:textId="77777777" w:rsidR="00FF21A5" w:rsidRDefault="00FF21A5" w:rsidP="00467904">
      <w:pPr>
        <w:shd w:val="clear" w:color="auto" w:fill="FFFFFF"/>
        <w:spacing w:after="0" w:line="240" w:lineRule="auto"/>
        <w:rPr>
          <w:rFonts w:ascii="Garamond" w:eastAsia="Times New Roman" w:hAnsi="Garamond" w:cs="Tahoma"/>
          <w:color w:val="000000"/>
          <w:sz w:val="24"/>
          <w:szCs w:val="24"/>
          <w:u w:val="single"/>
          <w:lang w:eastAsia="es-AR"/>
        </w:rPr>
      </w:pPr>
    </w:p>
    <w:p w14:paraId="260608AD" w14:textId="77777777" w:rsidR="00B21A8A" w:rsidRDefault="00B21A8A" w:rsidP="00467904">
      <w:pPr>
        <w:shd w:val="clear" w:color="auto" w:fill="FFFFFF"/>
        <w:spacing w:after="0" w:line="240" w:lineRule="auto"/>
        <w:rPr>
          <w:rFonts w:ascii="Garamond" w:eastAsia="Times New Roman" w:hAnsi="Garamond" w:cs="Tahoma"/>
          <w:color w:val="000000"/>
          <w:sz w:val="24"/>
          <w:szCs w:val="24"/>
          <w:u w:val="single"/>
          <w:lang w:eastAsia="es-AR"/>
        </w:rPr>
      </w:pPr>
    </w:p>
    <w:p w14:paraId="50878DF1" w14:textId="77777777" w:rsidR="00B21A8A" w:rsidRPr="00947227" w:rsidRDefault="00B21A8A" w:rsidP="00467904">
      <w:pPr>
        <w:shd w:val="clear" w:color="auto" w:fill="FFFFFF"/>
        <w:spacing w:after="0" w:line="240" w:lineRule="auto"/>
        <w:rPr>
          <w:rFonts w:ascii="Garamond" w:eastAsia="Times New Roman" w:hAnsi="Garamond" w:cs="Tahoma"/>
          <w:color w:val="000000"/>
          <w:sz w:val="32"/>
          <w:szCs w:val="32"/>
          <w:u w:val="single"/>
          <w:lang w:eastAsia="es-AR"/>
        </w:rPr>
      </w:pPr>
    </w:p>
    <w:p w14:paraId="7B5D401F" w14:textId="77777777" w:rsidR="00B21A8A" w:rsidRDefault="00947227" w:rsidP="009D048E">
      <w:pPr>
        <w:shd w:val="clear" w:color="auto" w:fill="FFFFFF"/>
        <w:spacing w:after="0" w:line="240" w:lineRule="auto"/>
        <w:jc w:val="right"/>
        <w:rPr>
          <w:rFonts w:ascii="Garamond" w:hAnsi="Garamond" w:cs="Arial"/>
          <w:b/>
          <w:i/>
          <w:color w:val="000000"/>
          <w:sz w:val="32"/>
          <w:szCs w:val="32"/>
          <w:shd w:val="clear" w:color="auto" w:fill="FFFFFF"/>
        </w:rPr>
      </w:pPr>
      <w:r>
        <w:rPr>
          <w:rStyle w:val="Textoennegrita"/>
          <w:rFonts w:ascii="Garamond" w:hAnsi="Garamond" w:cs="Arial"/>
          <w:b w:val="0"/>
          <w:i/>
          <w:color w:val="000000"/>
          <w:sz w:val="32"/>
          <w:szCs w:val="32"/>
          <w:shd w:val="clear" w:color="auto" w:fill="FFFFFF"/>
        </w:rPr>
        <w:t xml:space="preserve">                                                         </w:t>
      </w:r>
      <w:r w:rsidR="00490852" w:rsidRPr="00947227">
        <w:rPr>
          <w:rStyle w:val="Textoennegrita"/>
          <w:rFonts w:ascii="Garamond" w:hAnsi="Garamond" w:cs="Arial"/>
          <w:b w:val="0"/>
          <w:i/>
          <w:color w:val="000000"/>
          <w:sz w:val="32"/>
          <w:szCs w:val="32"/>
          <w:shd w:val="clear" w:color="auto" w:fill="FFFFFF"/>
        </w:rPr>
        <w:t>"Esto es muy aburrido sin droga</w:t>
      </w:r>
      <w:r>
        <w:rPr>
          <w:rStyle w:val="Textoennegrita"/>
          <w:rFonts w:ascii="Garamond" w:hAnsi="Garamond" w:cs="Arial"/>
          <w:b w:val="0"/>
          <w:i/>
          <w:color w:val="000000"/>
          <w:sz w:val="32"/>
          <w:szCs w:val="32"/>
          <w:shd w:val="clear" w:color="auto" w:fill="FFFFFF"/>
        </w:rPr>
        <w:t>s”</w:t>
      </w:r>
    </w:p>
    <w:p w14:paraId="4371E2D7" w14:textId="77777777" w:rsidR="00947227" w:rsidRPr="00947227" w:rsidRDefault="00947227" w:rsidP="009D048E">
      <w:pPr>
        <w:shd w:val="clear" w:color="auto" w:fill="FFFFFF"/>
        <w:spacing w:after="0" w:line="240" w:lineRule="auto"/>
        <w:jc w:val="right"/>
        <w:rPr>
          <w:rFonts w:ascii="Garamond" w:eastAsia="Times New Roman" w:hAnsi="Garamond" w:cs="Tahoma"/>
          <w:i/>
          <w:color w:val="000000"/>
          <w:sz w:val="32"/>
          <w:szCs w:val="32"/>
          <w:lang w:eastAsia="es-AR"/>
        </w:rPr>
      </w:pPr>
      <w:r>
        <w:rPr>
          <w:rFonts w:ascii="Garamond" w:eastAsia="Times New Roman" w:hAnsi="Garamond" w:cs="Tahoma"/>
          <w:i/>
          <w:color w:val="000000"/>
          <w:sz w:val="32"/>
          <w:szCs w:val="32"/>
          <w:lang w:eastAsia="es-AR"/>
        </w:rPr>
        <w:t xml:space="preserve">                                         </w:t>
      </w:r>
      <w:r w:rsidRPr="00947227">
        <w:rPr>
          <w:rFonts w:ascii="Garamond" w:eastAsia="Times New Roman" w:hAnsi="Garamond" w:cs="Tahoma"/>
          <w:i/>
          <w:color w:val="000000"/>
          <w:sz w:val="32"/>
          <w:szCs w:val="32"/>
          <w:lang w:eastAsia="es-AR"/>
        </w:rPr>
        <w:t xml:space="preserve">Amy </w:t>
      </w:r>
      <w:proofErr w:type="spellStart"/>
      <w:r w:rsidRPr="00947227">
        <w:rPr>
          <w:rFonts w:ascii="Garamond" w:eastAsia="Times New Roman" w:hAnsi="Garamond" w:cs="Tahoma"/>
          <w:i/>
          <w:color w:val="000000"/>
          <w:sz w:val="32"/>
          <w:szCs w:val="32"/>
          <w:lang w:eastAsia="es-AR"/>
        </w:rPr>
        <w:t>Winehouse</w:t>
      </w:r>
      <w:proofErr w:type="spellEnd"/>
      <w:r>
        <w:rPr>
          <w:rFonts w:ascii="Garamond" w:eastAsia="Times New Roman" w:hAnsi="Garamond" w:cs="Tahoma"/>
          <w:i/>
          <w:color w:val="000000"/>
          <w:sz w:val="32"/>
          <w:szCs w:val="32"/>
          <w:lang w:eastAsia="es-AR"/>
        </w:rPr>
        <w:t xml:space="preserve">, </w:t>
      </w:r>
      <w:r w:rsidR="009D048E">
        <w:rPr>
          <w:rFonts w:ascii="Garamond" w:eastAsia="Times New Roman" w:hAnsi="Garamond" w:cs="Tahoma"/>
          <w:i/>
          <w:color w:val="000000"/>
          <w:sz w:val="32"/>
          <w:szCs w:val="32"/>
          <w:lang w:eastAsia="es-AR"/>
        </w:rPr>
        <w:t xml:space="preserve">internada por Rehabilitación de sus adicciones, </w:t>
      </w:r>
      <w:r>
        <w:rPr>
          <w:rFonts w:ascii="Garamond" w:eastAsia="Times New Roman" w:hAnsi="Garamond" w:cs="Tahoma"/>
          <w:i/>
          <w:color w:val="000000"/>
          <w:sz w:val="32"/>
          <w:szCs w:val="32"/>
          <w:lang w:eastAsia="es-AR"/>
        </w:rPr>
        <w:t>el día que recibió 5 Grammys.</w:t>
      </w:r>
    </w:p>
    <w:p w14:paraId="03183C6F" w14:textId="77777777" w:rsidR="00B21A8A" w:rsidRDefault="00B21A8A" w:rsidP="009D048E">
      <w:pPr>
        <w:shd w:val="clear" w:color="auto" w:fill="FFFFFF"/>
        <w:spacing w:after="0" w:line="240" w:lineRule="auto"/>
        <w:jc w:val="right"/>
        <w:rPr>
          <w:rFonts w:ascii="Garamond" w:eastAsia="Times New Roman" w:hAnsi="Garamond" w:cs="Tahoma"/>
          <w:color w:val="000000"/>
          <w:sz w:val="24"/>
          <w:szCs w:val="24"/>
          <w:u w:val="single"/>
          <w:lang w:eastAsia="es-AR"/>
        </w:rPr>
      </w:pPr>
    </w:p>
    <w:p w14:paraId="53D31822" w14:textId="77777777" w:rsidR="00DE3240" w:rsidRDefault="00DE3240" w:rsidP="00DE3240">
      <w:pPr>
        <w:rPr>
          <w:rFonts w:ascii="Times New Roman" w:hAnsi="Times New Roman" w:cs="Times New Roman"/>
          <w:sz w:val="28"/>
          <w:szCs w:val="28"/>
          <w:lang w:val="es-ES_tradnl"/>
        </w:rPr>
      </w:pPr>
    </w:p>
    <w:p w14:paraId="6451B7D4" w14:textId="77777777" w:rsidR="00467904" w:rsidRPr="00467904" w:rsidRDefault="00467904" w:rsidP="00467904">
      <w:pPr>
        <w:shd w:val="clear" w:color="auto" w:fill="FFFFFF"/>
        <w:spacing w:after="0" w:line="240" w:lineRule="auto"/>
        <w:rPr>
          <w:rFonts w:ascii="Garamond" w:eastAsia="Times New Roman" w:hAnsi="Garamond" w:cs="Tahoma"/>
          <w:color w:val="000000"/>
          <w:sz w:val="24"/>
          <w:szCs w:val="24"/>
          <w:lang w:eastAsia="es-AR"/>
        </w:rPr>
      </w:pPr>
    </w:p>
    <w:p w14:paraId="2E062AF1" w14:textId="77777777" w:rsidR="00467904" w:rsidRDefault="00467904" w:rsidP="00467904">
      <w:pPr>
        <w:shd w:val="clear" w:color="auto" w:fill="FFFFFF"/>
        <w:spacing w:after="0" w:line="240" w:lineRule="auto"/>
        <w:rPr>
          <w:rFonts w:ascii="Garamond" w:eastAsia="Times New Roman" w:hAnsi="Garamond" w:cs="Tahoma"/>
          <w:color w:val="000000"/>
          <w:sz w:val="24"/>
          <w:szCs w:val="24"/>
          <w:u w:val="single"/>
          <w:lang w:eastAsia="es-AR"/>
        </w:rPr>
      </w:pPr>
      <w:r w:rsidRPr="00467904">
        <w:rPr>
          <w:rFonts w:ascii="Garamond" w:eastAsia="Times New Roman" w:hAnsi="Garamond" w:cs="Tahoma"/>
          <w:color w:val="000000"/>
          <w:sz w:val="24"/>
          <w:szCs w:val="24"/>
          <w:u w:val="single"/>
          <w:lang w:eastAsia="es-AR"/>
        </w:rPr>
        <w:t>PARAÍSOS E INFIERNOS ARTIFICIALES</w:t>
      </w:r>
    </w:p>
    <w:p w14:paraId="3DAA1ABF" w14:textId="77777777" w:rsidR="00FD2599" w:rsidRDefault="00FD2599" w:rsidP="00467904">
      <w:pPr>
        <w:shd w:val="clear" w:color="auto" w:fill="FFFFFF"/>
        <w:spacing w:after="0" w:line="240" w:lineRule="auto"/>
        <w:rPr>
          <w:rFonts w:ascii="Garamond" w:eastAsia="Times New Roman" w:hAnsi="Garamond" w:cs="Tahoma"/>
          <w:color w:val="000000"/>
          <w:sz w:val="24"/>
          <w:szCs w:val="24"/>
          <w:u w:val="single"/>
          <w:lang w:eastAsia="es-AR"/>
        </w:rPr>
      </w:pPr>
    </w:p>
    <w:p w14:paraId="41D0D7E5" w14:textId="77777777" w:rsidR="00FD2599" w:rsidRDefault="00FD2599" w:rsidP="00467904">
      <w:pPr>
        <w:shd w:val="clear" w:color="auto" w:fill="FFFFFF"/>
        <w:spacing w:after="0" w:line="240" w:lineRule="auto"/>
        <w:rPr>
          <w:rFonts w:ascii="Garamond" w:eastAsia="Times New Roman" w:hAnsi="Garamond" w:cs="Tahoma"/>
          <w:color w:val="000000"/>
          <w:sz w:val="24"/>
          <w:szCs w:val="24"/>
          <w:u w:val="single"/>
          <w:lang w:eastAsia="es-AR"/>
        </w:rPr>
      </w:pPr>
    </w:p>
    <w:p w14:paraId="03F7431D"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r w:rsidRPr="00D53E9E">
        <w:rPr>
          <w:rFonts w:ascii="Garamond" w:eastAsia="Times New Roman" w:hAnsi="Garamond" w:cs="Tahoma"/>
          <w:color w:val="000000"/>
          <w:sz w:val="24"/>
          <w:szCs w:val="24"/>
          <w:lang w:eastAsia="es-AR"/>
        </w:rPr>
        <w:t>Paraísos e infiernos artificiales</w:t>
      </w:r>
      <w:r>
        <w:rPr>
          <w:rFonts w:ascii="Garamond" w:eastAsia="Times New Roman" w:hAnsi="Garamond" w:cs="Tahoma"/>
          <w:color w:val="000000"/>
          <w:sz w:val="24"/>
          <w:szCs w:val="24"/>
          <w:lang w:eastAsia="es-AR"/>
        </w:rPr>
        <w:t xml:space="preserve"> es el nombre de un capítulo del libro </w:t>
      </w:r>
      <w:r w:rsidRPr="00D53E9E">
        <w:rPr>
          <w:rFonts w:ascii="Garamond" w:eastAsia="Times New Roman" w:hAnsi="Garamond" w:cs="Tahoma"/>
          <w:i/>
          <w:color w:val="000000"/>
          <w:sz w:val="24"/>
          <w:szCs w:val="24"/>
          <w:lang w:eastAsia="es-AR"/>
        </w:rPr>
        <w:t>La mística Salvaje</w:t>
      </w:r>
      <w:r>
        <w:rPr>
          <w:rFonts w:ascii="Garamond" w:eastAsia="Times New Roman" w:hAnsi="Garamond" w:cs="Tahoma"/>
          <w:color w:val="000000"/>
          <w:sz w:val="24"/>
          <w:szCs w:val="24"/>
          <w:lang w:eastAsia="es-AR"/>
        </w:rPr>
        <w:t xml:space="preserve">,  escrito por Michel </w:t>
      </w:r>
      <w:proofErr w:type="spellStart"/>
      <w:r>
        <w:rPr>
          <w:rFonts w:ascii="Garamond" w:eastAsia="Times New Roman" w:hAnsi="Garamond" w:cs="Tahoma"/>
          <w:color w:val="000000"/>
          <w:sz w:val="24"/>
          <w:szCs w:val="24"/>
          <w:lang w:eastAsia="es-AR"/>
        </w:rPr>
        <w:t>Hulin</w:t>
      </w:r>
      <w:proofErr w:type="spellEnd"/>
      <w:r>
        <w:rPr>
          <w:rFonts w:ascii="Garamond" w:eastAsia="Times New Roman" w:hAnsi="Garamond" w:cs="Tahoma"/>
          <w:color w:val="000000"/>
          <w:sz w:val="24"/>
          <w:szCs w:val="24"/>
          <w:lang w:eastAsia="es-AR"/>
        </w:rPr>
        <w:t xml:space="preserve">. Subrayé hace algunos años </w:t>
      </w:r>
      <w:r w:rsidR="009D048E">
        <w:rPr>
          <w:rFonts w:ascii="Garamond" w:eastAsia="Times New Roman" w:hAnsi="Garamond" w:cs="Tahoma"/>
          <w:color w:val="000000"/>
          <w:sz w:val="24"/>
          <w:szCs w:val="24"/>
          <w:lang w:eastAsia="es-AR"/>
        </w:rPr>
        <w:t xml:space="preserve">ciertas palabras, en un párrafo que se refería al uso de </w:t>
      </w:r>
      <w:r>
        <w:rPr>
          <w:rFonts w:ascii="Garamond" w:eastAsia="Times New Roman" w:hAnsi="Garamond" w:cs="Tahoma"/>
          <w:color w:val="000000"/>
          <w:sz w:val="24"/>
          <w:szCs w:val="24"/>
          <w:lang w:eastAsia="es-AR"/>
        </w:rPr>
        <w:t>drogas</w:t>
      </w:r>
      <w:r w:rsidR="009D048E">
        <w:rPr>
          <w:rFonts w:ascii="Garamond" w:eastAsia="Times New Roman" w:hAnsi="Garamond" w:cs="Tahoma"/>
          <w:color w:val="000000"/>
          <w:sz w:val="24"/>
          <w:szCs w:val="24"/>
          <w:lang w:eastAsia="es-AR"/>
        </w:rPr>
        <w:t>: “es</w:t>
      </w:r>
      <w:r>
        <w:rPr>
          <w:rFonts w:ascii="Garamond" w:eastAsia="Times New Roman" w:hAnsi="Garamond" w:cs="Tahoma"/>
          <w:color w:val="000000"/>
          <w:sz w:val="24"/>
          <w:szCs w:val="24"/>
          <w:lang w:eastAsia="es-AR"/>
        </w:rPr>
        <w:t xml:space="preserve"> como haber entrado en contacto con una Realidad de ordinario oculta, la alegría superabundante, la serenidad, el </w:t>
      </w:r>
      <w:proofErr w:type="spellStart"/>
      <w:r>
        <w:rPr>
          <w:rFonts w:ascii="Garamond" w:eastAsia="Times New Roman" w:hAnsi="Garamond" w:cs="Tahoma"/>
          <w:color w:val="000000"/>
          <w:sz w:val="24"/>
          <w:szCs w:val="24"/>
          <w:lang w:eastAsia="es-AR"/>
        </w:rPr>
        <w:t>maravillamiento</w:t>
      </w:r>
      <w:proofErr w:type="spellEnd"/>
      <w:r w:rsidR="00610D5A">
        <w:rPr>
          <w:rFonts w:ascii="Garamond" w:eastAsia="Times New Roman" w:hAnsi="Garamond" w:cs="Tahoma"/>
          <w:color w:val="000000"/>
          <w:sz w:val="24"/>
          <w:szCs w:val="24"/>
          <w:lang w:eastAsia="es-AR"/>
        </w:rPr>
        <w:t>”</w:t>
      </w:r>
      <w:r>
        <w:rPr>
          <w:rFonts w:ascii="Garamond" w:eastAsia="Times New Roman" w:hAnsi="Garamond" w:cs="Tahoma"/>
          <w:color w:val="000000"/>
          <w:sz w:val="24"/>
          <w:szCs w:val="24"/>
          <w:lang w:eastAsia="es-AR"/>
        </w:rPr>
        <w:t>.</w:t>
      </w:r>
    </w:p>
    <w:p w14:paraId="3FD6579F" w14:textId="77777777" w:rsidR="00D53E9E" w:rsidRDefault="007F1B87"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w:t>
      </w:r>
      <w:r w:rsidR="00D53E9E">
        <w:rPr>
          <w:rFonts w:ascii="Garamond" w:eastAsia="Times New Roman" w:hAnsi="Garamond" w:cs="Tahoma"/>
          <w:color w:val="000000"/>
          <w:sz w:val="24"/>
          <w:szCs w:val="24"/>
          <w:lang w:eastAsia="es-AR"/>
        </w:rPr>
        <w:t>Una realidad</w:t>
      </w:r>
      <w:r w:rsidR="009D048E">
        <w:rPr>
          <w:rFonts w:ascii="Garamond" w:eastAsia="Times New Roman" w:hAnsi="Garamond" w:cs="Tahoma"/>
          <w:color w:val="000000"/>
          <w:sz w:val="24"/>
          <w:szCs w:val="24"/>
          <w:lang w:eastAsia="es-AR"/>
        </w:rPr>
        <w:t xml:space="preserve"> de ordinario oculta</w:t>
      </w:r>
      <w:r>
        <w:rPr>
          <w:rFonts w:ascii="Garamond" w:eastAsia="Times New Roman" w:hAnsi="Garamond" w:cs="Tahoma"/>
          <w:color w:val="000000"/>
          <w:sz w:val="24"/>
          <w:szCs w:val="24"/>
          <w:lang w:eastAsia="es-AR"/>
        </w:rPr>
        <w:t>”</w:t>
      </w:r>
      <w:r w:rsidR="00D53E9E">
        <w:rPr>
          <w:rFonts w:ascii="Garamond" w:eastAsia="Times New Roman" w:hAnsi="Garamond" w:cs="Tahoma"/>
          <w:color w:val="000000"/>
          <w:sz w:val="24"/>
          <w:szCs w:val="24"/>
          <w:lang w:eastAsia="es-AR"/>
        </w:rPr>
        <w:t>.</w:t>
      </w:r>
    </w:p>
    <w:p w14:paraId="1CEC4F6C" w14:textId="77777777" w:rsidR="00D53E9E" w:rsidRDefault="007F1B87"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w:t>
      </w:r>
      <w:r w:rsidR="00610D5A">
        <w:rPr>
          <w:rFonts w:ascii="Garamond" w:eastAsia="Times New Roman" w:hAnsi="Garamond" w:cs="Tahoma"/>
          <w:color w:val="000000"/>
          <w:sz w:val="24"/>
          <w:szCs w:val="24"/>
          <w:lang w:eastAsia="es-AR"/>
        </w:rPr>
        <w:t>La</w:t>
      </w:r>
      <w:r w:rsidR="00D53E9E">
        <w:rPr>
          <w:rFonts w:ascii="Garamond" w:eastAsia="Times New Roman" w:hAnsi="Garamond" w:cs="Tahoma"/>
          <w:color w:val="000000"/>
          <w:sz w:val="24"/>
          <w:szCs w:val="24"/>
          <w:lang w:eastAsia="es-AR"/>
        </w:rPr>
        <w:t xml:space="preserve"> alegría su</w:t>
      </w:r>
      <w:r w:rsidR="005C0BD4">
        <w:rPr>
          <w:rFonts w:ascii="Garamond" w:eastAsia="Times New Roman" w:hAnsi="Garamond" w:cs="Tahoma"/>
          <w:color w:val="000000"/>
          <w:sz w:val="24"/>
          <w:szCs w:val="24"/>
          <w:lang w:eastAsia="es-AR"/>
        </w:rPr>
        <w:t>pera</w:t>
      </w:r>
      <w:r w:rsidR="00D53E9E">
        <w:rPr>
          <w:rFonts w:ascii="Garamond" w:eastAsia="Times New Roman" w:hAnsi="Garamond" w:cs="Tahoma"/>
          <w:color w:val="000000"/>
          <w:sz w:val="24"/>
          <w:szCs w:val="24"/>
          <w:lang w:eastAsia="es-AR"/>
        </w:rPr>
        <w:t>bundante</w:t>
      </w:r>
      <w:r>
        <w:rPr>
          <w:rFonts w:ascii="Garamond" w:eastAsia="Times New Roman" w:hAnsi="Garamond" w:cs="Tahoma"/>
          <w:color w:val="000000"/>
          <w:sz w:val="24"/>
          <w:szCs w:val="24"/>
          <w:lang w:eastAsia="es-AR"/>
        </w:rPr>
        <w:t>”</w:t>
      </w:r>
      <w:r w:rsidR="009D048E">
        <w:rPr>
          <w:rFonts w:ascii="Garamond" w:eastAsia="Times New Roman" w:hAnsi="Garamond" w:cs="Tahoma"/>
          <w:color w:val="000000"/>
          <w:sz w:val="24"/>
          <w:szCs w:val="24"/>
          <w:lang w:eastAsia="es-AR"/>
        </w:rPr>
        <w:t>.</w:t>
      </w:r>
    </w:p>
    <w:p w14:paraId="30AFA1DA" w14:textId="77777777" w:rsidR="00D53E9E" w:rsidRDefault="007F1B87"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w:t>
      </w:r>
      <w:r w:rsidR="00D53E9E">
        <w:rPr>
          <w:rFonts w:ascii="Garamond" w:eastAsia="Times New Roman" w:hAnsi="Garamond" w:cs="Tahoma"/>
          <w:color w:val="000000"/>
          <w:sz w:val="24"/>
          <w:szCs w:val="24"/>
          <w:lang w:eastAsia="es-AR"/>
        </w:rPr>
        <w:t>La serenidad</w:t>
      </w:r>
      <w:r>
        <w:rPr>
          <w:rFonts w:ascii="Garamond" w:eastAsia="Times New Roman" w:hAnsi="Garamond" w:cs="Tahoma"/>
          <w:color w:val="000000"/>
          <w:sz w:val="24"/>
          <w:szCs w:val="24"/>
          <w:lang w:eastAsia="es-AR"/>
        </w:rPr>
        <w:t>”</w:t>
      </w:r>
      <w:r w:rsidR="009D048E">
        <w:rPr>
          <w:rFonts w:ascii="Garamond" w:eastAsia="Times New Roman" w:hAnsi="Garamond" w:cs="Tahoma"/>
          <w:color w:val="000000"/>
          <w:sz w:val="24"/>
          <w:szCs w:val="24"/>
          <w:lang w:eastAsia="es-AR"/>
        </w:rPr>
        <w:t>.</w:t>
      </w:r>
    </w:p>
    <w:p w14:paraId="5CE0E3D6" w14:textId="77777777" w:rsidR="009D048E" w:rsidRDefault="007F1B87"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w:t>
      </w:r>
      <w:r w:rsidR="00D53E9E">
        <w:rPr>
          <w:rFonts w:ascii="Garamond" w:eastAsia="Times New Roman" w:hAnsi="Garamond" w:cs="Tahoma"/>
          <w:color w:val="000000"/>
          <w:sz w:val="24"/>
          <w:szCs w:val="24"/>
          <w:lang w:eastAsia="es-AR"/>
        </w:rPr>
        <w:t xml:space="preserve">El </w:t>
      </w:r>
      <w:proofErr w:type="spellStart"/>
      <w:r w:rsidR="00D53E9E">
        <w:rPr>
          <w:rFonts w:ascii="Garamond" w:eastAsia="Times New Roman" w:hAnsi="Garamond" w:cs="Tahoma"/>
          <w:color w:val="000000"/>
          <w:sz w:val="24"/>
          <w:szCs w:val="24"/>
          <w:lang w:eastAsia="es-AR"/>
        </w:rPr>
        <w:t>maravillamiento</w:t>
      </w:r>
      <w:proofErr w:type="spellEnd"/>
      <w:r>
        <w:rPr>
          <w:rFonts w:ascii="Garamond" w:eastAsia="Times New Roman" w:hAnsi="Garamond" w:cs="Tahoma"/>
          <w:color w:val="000000"/>
          <w:sz w:val="24"/>
          <w:szCs w:val="24"/>
          <w:lang w:eastAsia="es-AR"/>
        </w:rPr>
        <w:t>”</w:t>
      </w:r>
      <w:r w:rsidR="009D048E">
        <w:rPr>
          <w:rFonts w:ascii="Garamond" w:eastAsia="Times New Roman" w:hAnsi="Garamond" w:cs="Tahoma"/>
          <w:color w:val="000000"/>
          <w:sz w:val="24"/>
          <w:szCs w:val="24"/>
          <w:lang w:eastAsia="es-AR"/>
        </w:rPr>
        <w:t>.</w:t>
      </w:r>
    </w:p>
    <w:p w14:paraId="3A91790F" w14:textId="77777777" w:rsidR="007F1B87" w:rsidRDefault="007F1B87"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Guardemos estas palabras para reflexionar…</w:t>
      </w:r>
    </w:p>
    <w:p w14:paraId="79DE1900" w14:textId="77777777" w:rsidR="00610D5A" w:rsidRDefault="00610D5A" w:rsidP="00FD2599">
      <w:pPr>
        <w:shd w:val="clear" w:color="auto" w:fill="FFFFFF"/>
        <w:spacing w:after="0" w:line="240" w:lineRule="auto"/>
        <w:rPr>
          <w:rFonts w:ascii="Garamond" w:eastAsia="Times New Roman" w:hAnsi="Garamond" w:cs="Tahoma"/>
          <w:color w:val="000000"/>
          <w:sz w:val="24"/>
          <w:szCs w:val="24"/>
          <w:lang w:eastAsia="es-AR"/>
        </w:rPr>
      </w:pPr>
    </w:p>
    <w:p w14:paraId="58720C0F" w14:textId="77777777" w:rsidR="009F6F8B" w:rsidRDefault="007F06A4"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El ser humano precisa</w:t>
      </w:r>
      <w:r w:rsidR="009D048E">
        <w:rPr>
          <w:rFonts w:ascii="Garamond" w:eastAsia="Times New Roman" w:hAnsi="Garamond" w:cs="Tahoma"/>
          <w:color w:val="000000"/>
          <w:sz w:val="24"/>
          <w:szCs w:val="24"/>
          <w:lang w:eastAsia="es-AR"/>
        </w:rPr>
        <w:t xml:space="preserve"> conocer</w:t>
      </w:r>
      <w:r>
        <w:rPr>
          <w:rFonts w:ascii="Garamond" w:eastAsia="Times New Roman" w:hAnsi="Garamond" w:cs="Tahoma"/>
          <w:color w:val="000000"/>
          <w:sz w:val="24"/>
          <w:szCs w:val="24"/>
          <w:lang w:eastAsia="es-AR"/>
        </w:rPr>
        <w:t xml:space="preserve"> estas experiencias en el transcurso de su vida</w:t>
      </w:r>
      <w:r w:rsidR="009F6F8B">
        <w:rPr>
          <w:rFonts w:ascii="Garamond" w:eastAsia="Times New Roman" w:hAnsi="Garamond" w:cs="Tahoma"/>
          <w:color w:val="000000"/>
          <w:sz w:val="24"/>
          <w:szCs w:val="24"/>
          <w:lang w:eastAsia="es-AR"/>
        </w:rPr>
        <w:t xml:space="preserve">. </w:t>
      </w:r>
    </w:p>
    <w:p w14:paraId="2A458D6B" w14:textId="77777777" w:rsidR="003422A4" w:rsidRDefault="009F6F8B"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Haber sentido “el séptimo cielo”</w:t>
      </w:r>
      <w:r w:rsidR="006E07D4">
        <w:rPr>
          <w:rFonts w:ascii="Garamond" w:eastAsia="Times New Roman" w:hAnsi="Garamond" w:cs="Tahoma"/>
          <w:color w:val="000000"/>
          <w:sz w:val="24"/>
          <w:szCs w:val="24"/>
          <w:lang w:eastAsia="es-AR"/>
        </w:rPr>
        <w:t xml:space="preserve">, </w:t>
      </w:r>
      <w:r>
        <w:rPr>
          <w:rFonts w:ascii="Garamond" w:eastAsia="Times New Roman" w:hAnsi="Garamond" w:cs="Tahoma"/>
          <w:color w:val="000000"/>
          <w:sz w:val="24"/>
          <w:szCs w:val="24"/>
          <w:lang w:eastAsia="es-AR"/>
        </w:rPr>
        <w:t xml:space="preserve">esos efectos detonantes de gozo y exaltación que producen las “experiencias cumbres”, los “sentimientos oceánicos”. </w:t>
      </w:r>
    </w:p>
    <w:p w14:paraId="494EFFE9" w14:textId="77777777" w:rsidR="00A601EE" w:rsidRDefault="00384EB9"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Aquello </w:t>
      </w:r>
      <w:r w:rsidR="009F6F8B">
        <w:rPr>
          <w:rFonts w:ascii="Garamond" w:eastAsia="Times New Roman" w:hAnsi="Garamond" w:cs="Tahoma"/>
          <w:color w:val="000000"/>
          <w:sz w:val="24"/>
          <w:szCs w:val="24"/>
          <w:lang w:eastAsia="es-AR"/>
        </w:rPr>
        <w:t xml:space="preserve">que nos corta la respiración, que nos hace suspirar, que nos encandila, </w:t>
      </w:r>
      <w:r>
        <w:rPr>
          <w:rFonts w:ascii="Garamond" w:eastAsia="Times New Roman" w:hAnsi="Garamond" w:cs="Tahoma"/>
          <w:color w:val="000000"/>
          <w:sz w:val="24"/>
          <w:szCs w:val="24"/>
          <w:lang w:eastAsia="es-AR"/>
        </w:rPr>
        <w:t xml:space="preserve">que nos </w:t>
      </w:r>
      <w:r w:rsidR="009F6F8B">
        <w:rPr>
          <w:rFonts w:ascii="Garamond" w:eastAsia="Times New Roman" w:hAnsi="Garamond" w:cs="Tahoma"/>
          <w:color w:val="000000"/>
          <w:sz w:val="24"/>
          <w:szCs w:val="24"/>
          <w:lang w:eastAsia="es-AR"/>
        </w:rPr>
        <w:t xml:space="preserve">transporta, </w:t>
      </w:r>
      <w:r>
        <w:rPr>
          <w:rFonts w:ascii="Garamond" w:eastAsia="Times New Roman" w:hAnsi="Garamond" w:cs="Tahoma"/>
          <w:color w:val="000000"/>
          <w:sz w:val="24"/>
          <w:szCs w:val="24"/>
          <w:lang w:eastAsia="es-AR"/>
        </w:rPr>
        <w:t xml:space="preserve">que </w:t>
      </w:r>
      <w:r w:rsidR="009F6F8B">
        <w:rPr>
          <w:rFonts w:ascii="Garamond" w:eastAsia="Times New Roman" w:hAnsi="Garamond" w:cs="Tahoma"/>
          <w:color w:val="000000"/>
          <w:sz w:val="24"/>
          <w:szCs w:val="24"/>
          <w:lang w:eastAsia="es-AR"/>
        </w:rPr>
        <w:t xml:space="preserve">nos llena de júbilo. </w:t>
      </w:r>
      <w:r>
        <w:rPr>
          <w:rFonts w:ascii="Garamond" w:eastAsia="Times New Roman" w:hAnsi="Garamond" w:cs="Tahoma"/>
          <w:color w:val="000000"/>
          <w:sz w:val="24"/>
          <w:szCs w:val="24"/>
          <w:lang w:eastAsia="es-AR"/>
        </w:rPr>
        <w:t xml:space="preserve">Es donde el límite entre el yo y el mundo se diluye. </w:t>
      </w:r>
      <w:r w:rsidR="009F6F8B">
        <w:rPr>
          <w:rFonts w:ascii="Garamond" w:eastAsia="Times New Roman" w:hAnsi="Garamond" w:cs="Tahoma"/>
          <w:color w:val="000000"/>
          <w:sz w:val="24"/>
          <w:szCs w:val="24"/>
          <w:lang w:eastAsia="es-AR"/>
        </w:rPr>
        <w:t>Es una belleza que se observa</w:t>
      </w:r>
      <w:r w:rsidR="00B65960">
        <w:rPr>
          <w:rFonts w:ascii="Garamond" w:eastAsia="Times New Roman" w:hAnsi="Garamond" w:cs="Tahoma"/>
          <w:color w:val="000000"/>
          <w:sz w:val="24"/>
          <w:szCs w:val="24"/>
          <w:lang w:eastAsia="es-AR"/>
        </w:rPr>
        <w:t xml:space="preserve"> simplemente teniendo los sentidos conectados con el mundo circundante</w:t>
      </w:r>
      <w:r w:rsidR="007F1B87">
        <w:rPr>
          <w:rFonts w:ascii="Garamond" w:eastAsia="Times New Roman" w:hAnsi="Garamond" w:cs="Tahoma"/>
          <w:color w:val="000000"/>
          <w:sz w:val="24"/>
          <w:szCs w:val="24"/>
          <w:lang w:eastAsia="es-AR"/>
        </w:rPr>
        <w:t>. E</w:t>
      </w:r>
      <w:r w:rsidR="009F6F8B">
        <w:rPr>
          <w:rFonts w:ascii="Garamond" w:eastAsia="Times New Roman" w:hAnsi="Garamond" w:cs="Tahoma"/>
          <w:color w:val="000000"/>
          <w:sz w:val="24"/>
          <w:szCs w:val="24"/>
          <w:lang w:eastAsia="es-AR"/>
        </w:rPr>
        <w:t>s un estado de conciencia que se accede</w:t>
      </w:r>
      <w:r w:rsidR="003422A4">
        <w:rPr>
          <w:rFonts w:ascii="Garamond" w:eastAsia="Times New Roman" w:hAnsi="Garamond" w:cs="Tahoma"/>
          <w:color w:val="000000"/>
          <w:sz w:val="24"/>
          <w:szCs w:val="24"/>
          <w:lang w:eastAsia="es-AR"/>
        </w:rPr>
        <w:t>; es</w:t>
      </w:r>
      <w:r w:rsidR="009F6F8B">
        <w:rPr>
          <w:rFonts w:ascii="Garamond" w:eastAsia="Times New Roman" w:hAnsi="Garamond" w:cs="Tahoma"/>
          <w:color w:val="000000"/>
          <w:sz w:val="24"/>
          <w:szCs w:val="24"/>
          <w:lang w:eastAsia="es-AR"/>
        </w:rPr>
        <w:t xml:space="preserve"> una sensación perceptiva que nos eleva</w:t>
      </w:r>
      <w:r w:rsidR="007F1B87">
        <w:rPr>
          <w:rFonts w:ascii="Garamond" w:eastAsia="Times New Roman" w:hAnsi="Garamond" w:cs="Tahoma"/>
          <w:color w:val="000000"/>
          <w:sz w:val="24"/>
          <w:szCs w:val="24"/>
          <w:lang w:eastAsia="es-AR"/>
        </w:rPr>
        <w:t>. E</w:t>
      </w:r>
      <w:r w:rsidR="009F6F8B">
        <w:rPr>
          <w:rFonts w:ascii="Garamond" w:eastAsia="Times New Roman" w:hAnsi="Garamond" w:cs="Tahoma"/>
          <w:color w:val="000000"/>
          <w:sz w:val="24"/>
          <w:szCs w:val="24"/>
          <w:lang w:eastAsia="es-AR"/>
        </w:rPr>
        <w:t xml:space="preserve">s una emoción que nos colma de bienestar, </w:t>
      </w:r>
      <w:r w:rsidR="003422A4">
        <w:rPr>
          <w:rFonts w:ascii="Garamond" w:eastAsia="Times New Roman" w:hAnsi="Garamond" w:cs="Tahoma"/>
          <w:color w:val="000000"/>
          <w:sz w:val="24"/>
          <w:szCs w:val="24"/>
          <w:lang w:eastAsia="es-AR"/>
        </w:rPr>
        <w:t>g</w:t>
      </w:r>
      <w:r>
        <w:rPr>
          <w:rFonts w:ascii="Garamond" w:eastAsia="Times New Roman" w:hAnsi="Garamond" w:cs="Tahoma"/>
          <w:color w:val="000000"/>
          <w:sz w:val="24"/>
          <w:szCs w:val="24"/>
          <w:lang w:eastAsia="es-AR"/>
        </w:rPr>
        <w:t>ozo, sosiego</w:t>
      </w:r>
      <w:r w:rsidR="003422A4">
        <w:rPr>
          <w:rFonts w:ascii="Garamond" w:eastAsia="Times New Roman" w:hAnsi="Garamond" w:cs="Tahoma"/>
          <w:color w:val="000000"/>
          <w:sz w:val="24"/>
          <w:szCs w:val="24"/>
          <w:lang w:eastAsia="es-AR"/>
        </w:rPr>
        <w:t>. E</w:t>
      </w:r>
      <w:r w:rsidR="007F1B87">
        <w:rPr>
          <w:rFonts w:ascii="Garamond" w:eastAsia="Times New Roman" w:hAnsi="Garamond" w:cs="Tahoma"/>
          <w:color w:val="000000"/>
          <w:sz w:val="24"/>
          <w:szCs w:val="24"/>
          <w:lang w:eastAsia="es-AR"/>
        </w:rPr>
        <w:t>n genera</w:t>
      </w:r>
      <w:r w:rsidR="003422A4">
        <w:rPr>
          <w:rFonts w:ascii="Garamond" w:eastAsia="Times New Roman" w:hAnsi="Garamond" w:cs="Tahoma"/>
          <w:color w:val="000000"/>
          <w:sz w:val="24"/>
          <w:szCs w:val="24"/>
          <w:lang w:eastAsia="es-AR"/>
        </w:rPr>
        <w:t xml:space="preserve">l </w:t>
      </w:r>
      <w:r w:rsidR="00B65960">
        <w:rPr>
          <w:rFonts w:ascii="Garamond" w:eastAsia="Times New Roman" w:hAnsi="Garamond" w:cs="Tahoma"/>
          <w:color w:val="000000"/>
          <w:sz w:val="24"/>
          <w:szCs w:val="24"/>
          <w:lang w:eastAsia="es-AR"/>
        </w:rPr>
        <w:t xml:space="preserve">estas </w:t>
      </w:r>
      <w:r w:rsidR="003422A4">
        <w:rPr>
          <w:rFonts w:ascii="Garamond" w:eastAsia="Times New Roman" w:hAnsi="Garamond" w:cs="Tahoma"/>
          <w:color w:val="000000"/>
          <w:sz w:val="24"/>
          <w:szCs w:val="24"/>
          <w:lang w:eastAsia="es-AR"/>
        </w:rPr>
        <w:t>emociones</w:t>
      </w:r>
      <w:r w:rsidR="00B65960">
        <w:rPr>
          <w:rFonts w:ascii="Garamond" w:eastAsia="Times New Roman" w:hAnsi="Garamond" w:cs="Tahoma"/>
          <w:color w:val="000000"/>
          <w:sz w:val="24"/>
          <w:szCs w:val="24"/>
          <w:lang w:eastAsia="es-AR"/>
        </w:rPr>
        <w:t xml:space="preserve"> </w:t>
      </w:r>
      <w:r w:rsidR="003422A4">
        <w:rPr>
          <w:rFonts w:ascii="Garamond" w:eastAsia="Times New Roman" w:hAnsi="Garamond" w:cs="Tahoma"/>
          <w:color w:val="000000"/>
          <w:sz w:val="24"/>
          <w:szCs w:val="24"/>
          <w:lang w:eastAsia="es-AR"/>
        </w:rPr>
        <w:t xml:space="preserve">se experimentan en contacto con la naturaleza, </w:t>
      </w:r>
      <w:r w:rsidR="009F4CE5">
        <w:rPr>
          <w:rFonts w:ascii="Garamond" w:eastAsia="Times New Roman" w:hAnsi="Garamond" w:cs="Tahoma"/>
          <w:color w:val="000000"/>
          <w:sz w:val="24"/>
          <w:szCs w:val="24"/>
          <w:lang w:eastAsia="es-AR"/>
        </w:rPr>
        <w:t xml:space="preserve">en el </w:t>
      </w:r>
      <w:proofErr w:type="spellStart"/>
      <w:r w:rsidR="009F4CE5">
        <w:rPr>
          <w:rFonts w:ascii="Garamond" w:eastAsia="Times New Roman" w:hAnsi="Garamond" w:cs="Tahoma"/>
          <w:color w:val="000000"/>
          <w:sz w:val="24"/>
          <w:szCs w:val="24"/>
          <w:lang w:eastAsia="es-AR"/>
        </w:rPr>
        <w:t>interjuego</w:t>
      </w:r>
      <w:proofErr w:type="spellEnd"/>
      <w:r w:rsidR="009F4CE5">
        <w:rPr>
          <w:rFonts w:ascii="Garamond" w:eastAsia="Times New Roman" w:hAnsi="Garamond" w:cs="Tahoma"/>
          <w:color w:val="000000"/>
          <w:sz w:val="24"/>
          <w:szCs w:val="24"/>
          <w:lang w:eastAsia="es-AR"/>
        </w:rPr>
        <w:t xml:space="preserve"> de lo </w:t>
      </w:r>
      <w:r w:rsidR="007F1B87">
        <w:rPr>
          <w:rFonts w:ascii="Garamond" w:eastAsia="Times New Roman" w:hAnsi="Garamond" w:cs="Tahoma"/>
          <w:color w:val="000000"/>
          <w:sz w:val="24"/>
          <w:szCs w:val="24"/>
          <w:lang w:eastAsia="es-AR"/>
        </w:rPr>
        <w:t>vincular</w:t>
      </w:r>
      <w:r w:rsidR="003422A4">
        <w:rPr>
          <w:rFonts w:ascii="Garamond" w:eastAsia="Times New Roman" w:hAnsi="Garamond" w:cs="Tahoma"/>
          <w:color w:val="000000"/>
          <w:sz w:val="24"/>
          <w:szCs w:val="24"/>
          <w:lang w:eastAsia="es-AR"/>
        </w:rPr>
        <w:t xml:space="preserve"> y </w:t>
      </w:r>
      <w:r w:rsidR="009F4CE5">
        <w:rPr>
          <w:rFonts w:ascii="Garamond" w:eastAsia="Times New Roman" w:hAnsi="Garamond" w:cs="Tahoma"/>
          <w:color w:val="000000"/>
          <w:sz w:val="24"/>
          <w:szCs w:val="24"/>
          <w:lang w:eastAsia="es-AR"/>
        </w:rPr>
        <w:t>lo</w:t>
      </w:r>
      <w:r w:rsidR="003422A4">
        <w:rPr>
          <w:rFonts w:ascii="Garamond" w:eastAsia="Times New Roman" w:hAnsi="Garamond" w:cs="Tahoma"/>
          <w:color w:val="000000"/>
          <w:sz w:val="24"/>
          <w:szCs w:val="24"/>
          <w:lang w:eastAsia="es-AR"/>
        </w:rPr>
        <w:t xml:space="preserve"> afectivo con un otro significante</w:t>
      </w:r>
      <w:r w:rsidR="009F4CE5">
        <w:rPr>
          <w:rFonts w:ascii="Garamond" w:eastAsia="Times New Roman" w:hAnsi="Garamond" w:cs="Tahoma"/>
          <w:color w:val="000000"/>
          <w:sz w:val="24"/>
          <w:szCs w:val="24"/>
          <w:lang w:eastAsia="es-AR"/>
        </w:rPr>
        <w:t xml:space="preserve">; </w:t>
      </w:r>
      <w:r w:rsidR="003422A4">
        <w:rPr>
          <w:rFonts w:ascii="Garamond" w:eastAsia="Times New Roman" w:hAnsi="Garamond" w:cs="Tahoma"/>
          <w:color w:val="000000"/>
          <w:sz w:val="24"/>
          <w:szCs w:val="24"/>
          <w:lang w:eastAsia="es-AR"/>
        </w:rPr>
        <w:t xml:space="preserve"> y en todo aquel momento de la vida donde la persona siente la batalla ganada, el logro conseguido, el sueño cumplido. </w:t>
      </w:r>
    </w:p>
    <w:p w14:paraId="76BC76C4" w14:textId="77777777" w:rsidR="007F1B87" w:rsidRDefault="00384EB9"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Freud escribió que creía nunca haberla experimentado</w:t>
      </w:r>
      <w:r w:rsidR="007F1B87">
        <w:rPr>
          <w:rFonts w:ascii="Garamond" w:eastAsia="Times New Roman" w:hAnsi="Garamond" w:cs="Tahoma"/>
          <w:color w:val="000000"/>
          <w:sz w:val="24"/>
          <w:szCs w:val="24"/>
          <w:lang w:eastAsia="es-AR"/>
        </w:rPr>
        <w:t>.</w:t>
      </w:r>
    </w:p>
    <w:p w14:paraId="37253756" w14:textId="77777777" w:rsidR="009D048E" w:rsidRDefault="00384EB9"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 </w:t>
      </w:r>
      <w:r w:rsidR="007F1B87">
        <w:rPr>
          <w:rFonts w:ascii="Garamond" w:eastAsia="Times New Roman" w:hAnsi="Garamond" w:cs="Tahoma"/>
          <w:color w:val="000000"/>
          <w:sz w:val="24"/>
          <w:szCs w:val="24"/>
          <w:lang w:eastAsia="es-AR"/>
        </w:rPr>
        <w:t>¡</w:t>
      </w:r>
      <w:r>
        <w:rPr>
          <w:rFonts w:ascii="Garamond" w:eastAsia="Times New Roman" w:hAnsi="Garamond" w:cs="Tahoma"/>
          <w:color w:val="000000"/>
          <w:sz w:val="24"/>
          <w:szCs w:val="24"/>
          <w:lang w:eastAsia="es-AR"/>
        </w:rPr>
        <w:t>Que no escriban es</w:t>
      </w:r>
      <w:r w:rsidR="00B65960">
        <w:rPr>
          <w:rFonts w:ascii="Garamond" w:eastAsia="Times New Roman" w:hAnsi="Garamond" w:cs="Tahoma"/>
          <w:color w:val="000000"/>
          <w:sz w:val="24"/>
          <w:szCs w:val="24"/>
          <w:lang w:eastAsia="es-AR"/>
        </w:rPr>
        <w:t>t</w:t>
      </w:r>
      <w:r>
        <w:rPr>
          <w:rFonts w:ascii="Garamond" w:eastAsia="Times New Roman" w:hAnsi="Garamond" w:cs="Tahoma"/>
          <w:color w:val="000000"/>
          <w:sz w:val="24"/>
          <w:szCs w:val="24"/>
          <w:lang w:eastAsia="es-AR"/>
        </w:rPr>
        <w:t>o nuestros hijos!</w:t>
      </w:r>
      <w:r w:rsidR="006E07D4">
        <w:rPr>
          <w:rFonts w:ascii="Garamond" w:eastAsia="Times New Roman" w:hAnsi="Garamond" w:cs="Tahoma"/>
          <w:color w:val="000000"/>
          <w:sz w:val="24"/>
          <w:szCs w:val="24"/>
          <w:lang w:eastAsia="es-AR"/>
        </w:rPr>
        <w:t xml:space="preserve"> </w:t>
      </w:r>
    </w:p>
    <w:p w14:paraId="29C8BB14" w14:textId="77777777" w:rsidR="006E07D4" w:rsidRDefault="006E07D4" w:rsidP="00610D5A">
      <w:pPr>
        <w:shd w:val="clear" w:color="auto" w:fill="FFFFFF"/>
        <w:spacing w:after="0" w:line="240" w:lineRule="auto"/>
        <w:rPr>
          <w:rFonts w:ascii="Garamond" w:eastAsia="Times New Roman" w:hAnsi="Garamond" w:cs="Tahoma"/>
          <w:color w:val="000000"/>
          <w:sz w:val="24"/>
          <w:szCs w:val="24"/>
          <w:lang w:eastAsia="es-AR"/>
        </w:rPr>
      </w:pPr>
    </w:p>
    <w:p w14:paraId="14BDCA21" w14:textId="77777777" w:rsidR="009D048E" w:rsidRDefault="009D048E"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Tenemos que procurar ofrecerles a nuestros hijos, empezando por recrearlas en nuestras propias vidas obviamente, una existencia rica de estos nutrientes para el alma. Su déficit puede resultar en la búsqueda de estos estados y estas sensaciones</w:t>
      </w:r>
      <w:r w:rsidR="00A23351">
        <w:rPr>
          <w:rFonts w:ascii="Garamond" w:eastAsia="Times New Roman" w:hAnsi="Garamond" w:cs="Tahoma"/>
          <w:color w:val="000000"/>
          <w:sz w:val="24"/>
          <w:szCs w:val="24"/>
          <w:lang w:eastAsia="es-AR"/>
        </w:rPr>
        <w:t xml:space="preserve"> con alcohol, psicofármacos, </w:t>
      </w:r>
      <w:r>
        <w:rPr>
          <w:rFonts w:ascii="Garamond" w:eastAsia="Times New Roman" w:hAnsi="Garamond" w:cs="Tahoma"/>
          <w:color w:val="000000"/>
          <w:sz w:val="24"/>
          <w:szCs w:val="24"/>
          <w:lang w:eastAsia="es-AR"/>
        </w:rPr>
        <w:t>polvos, pastillas o jeringas.</w:t>
      </w:r>
      <w:r w:rsidR="00A601EE">
        <w:rPr>
          <w:rFonts w:ascii="Garamond" w:eastAsia="Times New Roman" w:hAnsi="Garamond" w:cs="Tahoma"/>
          <w:color w:val="000000"/>
          <w:sz w:val="24"/>
          <w:szCs w:val="24"/>
          <w:lang w:eastAsia="es-AR"/>
        </w:rPr>
        <w:t xml:space="preserve"> </w:t>
      </w:r>
    </w:p>
    <w:p w14:paraId="500021FD"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3024C41F" w14:textId="77777777" w:rsidR="009D048E" w:rsidRDefault="00A601EE"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Nada costoso o psicodélico hay que inventar. Entrando en estados de contemplación y quietud, algo de todo esto puede ser experimentado mirando la belleza de un cielo atestado de estrellas titilando en alguna noche de verano alejada de la ciudad</w:t>
      </w:r>
      <w:r w:rsidR="00A23351">
        <w:rPr>
          <w:rFonts w:ascii="Garamond" w:eastAsia="Times New Roman" w:hAnsi="Garamond" w:cs="Tahoma"/>
          <w:color w:val="000000"/>
          <w:sz w:val="24"/>
          <w:szCs w:val="24"/>
          <w:lang w:eastAsia="es-AR"/>
        </w:rPr>
        <w:t>, en compañía ciertamente de alguien significativo</w:t>
      </w:r>
      <w:r>
        <w:rPr>
          <w:rFonts w:ascii="Garamond" w:eastAsia="Times New Roman" w:hAnsi="Garamond" w:cs="Tahoma"/>
          <w:color w:val="000000"/>
          <w:sz w:val="24"/>
          <w:szCs w:val="24"/>
          <w:lang w:eastAsia="es-AR"/>
        </w:rPr>
        <w:t>…</w:t>
      </w:r>
    </w:p>
    <w:p w14:paraId="0D84B19B"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369E40B4" w14:textId="77777777" w:rsidR="002C4AD6" w:rsidRDefault="00A601EE" w:rsidP="002C4AD6">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Mis hijas han dicho por muchos años </w:t>
      </w:r>
      <w:r w:rsidR="00442D32">
        <w:rPr>
          <w:rFonts w:ascii="Garamond" w:eastAsia="Times New Roman" w:hAnsi="Garamond" w:cs="Tahoma"/>
          <w:color w:val="000000"/>
          <w:sz w:val="24"/>
          <w:szCs w:val="24"/>
          <w:lang w:eastAsia="es-AR"/>
        </w:rPr>
        <w:t xml:space="preserve">que </w:t>
      </w:r>
      <w:r w:rsidR="002C4AD6">
        <w:rPr>
          <w:rFonts w:ascii="Garamond" w:eastAsia="Times New Roman" w:hAnsi="Garamond" w:cs="Tahoma"/>
          <w:color w:val="000000"/>
          <w:sz w:val="24"/>
          <w:szCs w:val="24"/>
          <w:lang w:eastAsia="es-AR"/>
        </w:rPr>
        <w:t>una de las</w:t>
      </w:r>
      <w:r>
        <w:rPr>
          <w:rFonts w:ascii="Garamond" w:eastAsia="Times New Roman" w:hAnsi="Garamond" w:cs="Tahoma"/>
          <w:color w:val="000000"/>
          <w:sz w:val="24"/>
          <w:szCs w:val="24"/>
          <w:lang w:eastAsia="es-AR"/>
        </w:rPr>
        <w:t xml:space="preserve"> mejores vacaciones que han tenido fueron en </w:t>
      </w:r>
      <w:r w:rsidR="00B65960">
        <w:rPr>
          <w:rFonts w:ascii="Garamond" w:eastAsia="Times New Roman" w:hAnsi="Garamond" w:cs="Tahoma"/>
          <w:color w:val="000000"/>
          <w:sz w:val="24"/>
          <w:szCs w:val="24"/>
          <w:lang w:eastAsia="es-AR"/>
        </w:rPr>
        <w:t>una chacra</w:t>
      </w:r>
      <w:r>
        <w:rPr>
          <w:rFonts w:ascii="Garamond" w:eastAsia="Times New Roman" w:hAnsi="Garamond" w:cs="Tahoma"/>
          <w:color w:val="000000"/>
          <w:sz w:val="24"/>
          <w:szCs w:val="24"/>
          <w:lang w:eastAsia="es-AR"/>
        </w:rPr>
        <w:t xml:space="preserve"> que un verano alquilé </w:t>
      </w:r>
      <w:r w:rsidR="00894BBD">
        <w:rPr>
          <w:rFonts w:ascii="Garamond" w:eastAsia="Times New Roman" w:hAnsi="Garamond" w:cs="Tahoma"/>
          <w:color w:val="000000"/>
          <w:sz w:val="24"/>
          <w:szCs w:val="24"/>
          <w:lang w:eastAsia="es-AR"/>
        </w:rPr>
        <w:t xml:space="preserve">en Artilleros, un pueblito perdido en el tiempo </w:t>
      </w:r>
      <w:r w:rsidR="00894BBD">
        <w:rPr>
          <w:rFonts w:ascii="Garamond" w:eastAsia="Times New Roman" w:hAnsi="Garamond" w:cs="Tahoma"/>
          <w:color w:val="000000"/>
          <w:sz w:val="24"/>
          <w:szCs w:val="24"/>
          <w:lang w:eastAsia="es-AR"/>
        </w:rPr>
        <w:lastRenderedPageBreak/>
        <w:t xml:space="preserve">a 30 km. de </w:t>
      </w:r>
      <w:r>
        <w:rPr>
          <w:rFonts w:ascii="Garamond" w:eastAsia="Times New Roman" w:hAnsi="Garamond" w:cs="Tahoma"/>
          <w:color w:val="000000"/>
          <w:sz w:val="24"/>
          <w:szCs w:val="24"/>
          <w:lang w:eastAsia="es-AR"/>
        </w:rPr>
        <w:t>Colonia de Sacramento, Uruguay. Todo se trataba de ver atardeceres juntas, salir a caminar por el campo, juntar flores y secarlas para hacer collages</w:t>
      </w:r>
      <w:r w:rsidR="00547F92">
        <w:rPr>
          <w:rFonts w:ascii="Garamond" w:eastAsia="Times New Roman" w:hAnsi="Garamond" w:cs="Tahoma"/>
          <w:color w:val="000000"/>
          <w:sz w:val="24"/>
          <w:szCs w:val="24"/>
          <w:lang w:eastAsia="es-AR"/>
        </w:rPr>
        <w:t xml:space="preserve">, </w:t>
      </w:r>
      <w:r>
        <w:rPr>
          <w:rFonts w:ascii="Garamond" w:eastAsia="Times New Roman" w:hAnsi="Garamond" w:cs="Tahoma"/>
          <w:color w:val="000000"/>
          <w:sz w:val="24"/>
          <w:szCs w:val="24"/>
          <w:lang w:eastAsia="es-AR"/>
        </w:rPr>
        <w:t xml:space="preserve">hacer </w:t>
      </w:r>
      <w:r w:rsidR="00894BBD">
        <w:rPr>
          <w:rFonts w:ascii="Garamond" w:eastAsia="Times New Roman" w:hAnsi="Garamond" w:cs="Tahoma"/>
          <w:color w:val="000000"/>
          <w:sz w:val="24"/>
          <w:szCs w:val="24"/>
          <w:lang w:eastAsia="es-AR"/>
        </w:rPr>
        <w:t>llamadores de ángeles caseros a base de maderitas y caracoles que juntábamos en la playa</w:t>
      </w:r>
      <w:r w:rsidR="00A23351">
        <w:rPr>
          <w:rFonts w:ascii="Garamond" w:eastAsia="Times New Roman" w:hAnsi="Garamond" w:cs="Tahoma"/>
          <w:color w:val="000000"/>
          <w:sz w:val="24"/>
          <w:szCs w:val="24"/>
          <w:lang w:eastAsia="es-AR"/>
        </w:rPr>
        <w:t>. Usábamos e</w:t>
      </w:r>
      <w:r w:rsidR="00547F92">
        <w:rPr>
          <w:rFonts w:ascii="Garamond" w:eastAsia="Times New Roman" w:hAnsi="Garamond" w:cs="Tahoma"/>
          <w:color w:val="000000"/>
          <w:sz w:val="24"/>
          <w:szCs w:val="24"/>
          <w:lang w:eastAsia="es-AR"/>
        </w:rPr>
        <w:t>l</w:t>
      </w:r>
      <w:r w:rsidR="00A23351">
        <w:rPr>
          <w:rFonts w:ascii="Garamond" w:eastAsia="Times New Roman" w:hAnsi="Garamond" w:cs="Tahoma"/>
          <w:color w:val="000000"/>
          <w:sz w:val="24"/>
          <w:szCs w:val="24"/>
          <w:lang w:eastAsia="es-AR"/>
        </w:rPr>
        <w:t xml:space="preserve"> tiempo para</w:t>
      </w:r>
      <w:r w:rsidR="00894BBD">
        <w:rPr>
          <w:rFonts w:ascii="Garamond" w:eastAsia="Times New Roman" w:hAnsi="Garamond" w:cs="Tahoma"/>
          <w:color w:val="000000"/>
          <w:sz w:val="24"/>
          <w:szCs w:val="24"/>
          <w:lang w:eastAsia="es-AR"/>
        </w:rPr>
        <w:t xml:space="preserve"> la lectura</w:t>
      </w:r>
      <w:r w:rsidR="00A23351">
        <w:rPr>
          <w:rFonts w:ascii="Garamond" w:eastAsia="Times New Roman" w:hAnsi="Garamond" w:cs="Tahoma"/>
          <w:color w:val="000000"/>
          <w:sz w:val="24"/>
          <w:szCs w:val="24"/>
          <w:lang w:eastAsia="es-AR"/>
        </w:rPr>
        <w:t xml:space="preserve">, </w:t>
      </w:r>
      <w:r w:rsidR="00547F92">
        <w:rPr>
          <w:rFonts w:ascii="Garamond" w:eastAsia="Times New Roman" w:hAnsi="Garamond" w:cs="Tahoma"/>
          <w:color w:val="000000"/>
          <w:sz w:val="24"/>
          <w:szCs w:val="24"/>
          <w:lang w:eastAsia="es-AR"/>
        </w:rPr>
        <w:t xml:space="preserve">y ellas sobre todo para </w:t>
      </w:r>
      <w:r w:rsidR="00894BBD">
        <w:rPr>
          <w:rFonts w:ascii="Garamond" w:eastAsia="Times New Roman" w:hAnsi="Garamond" w:cs="Tahoma"/>
          <w:color w:val="000000"/>
          <w:sz w:val="24"/>
          <w:szCs w:val="24"/>
          <w:lang w:eastAsia="es-AR"/>
        </w:rPr>
        <w:t xml:space="preserve">bañarse en el río, andar y saltar y jugar y bailar por playas </w:t>
      </w:r>
      <w:r w:rsidR="00A23351">
        <w:rPr>
          <w:rFonts w:ascii="Garamond" w:eastAsia="Times New Roman" w:hAnsi="Garamond" w:cs="Tahoma"/>
          <w:color w:val="000000"/>
          <w:sz w:val="24"/>
          <w:szCs w:val="24"/>
          <w:lang w:eastAsia="es-AR"/>
        </w:rPr>
        <w:t>vastas y amplias</w:t>
      </w:r>
      <w:r w:rsidR="009F4B2E">
        <w:rPr>
          <w:rFonts w:ascii="Garamond" w:eastAsia="Times New Roman" w:hAnsi="Garamond" w:cs="Tahoma"/>
          <w:color w:val="000000"/>
          <w:sz w:val="24"/>
          <w:szCs w:val="24"/>
          <w:lang w:eastAsia="es-AR"/>
        </w:rPr>
        <w:t xml:space="preserve"> de arenas blancas</w:t>
      </w:r>
      <w:r w:rsidR="00A23351">
        <w:rPr>
          <w:rFonts w:ascii="Garamond" w:eastAsia="Times New Roman" w:hAnsi="Garamond" w:cs="Tahoma"/>
          <w:color w:val="000000"/>
          <w:sz w:val="24"/>
          <w:szCs w:val="24"/>
          <w:lang w:eastAsia="es-AR"/>
        </w:rPr>
        <w:t>, disfrutar</w:t>
      </w:r>
      <w:r w:rsidR="00547F92">
        <w:rPr>
          <w:rFonts w:ascii="Garamond" w:eastAsia="Times New Roman" w:hAnsi="Garamond" w:cs="Tahoma"/>
          <w:color w:val="000000"/>
          <w:sz w:val="24"/>
          <w:szCs w:val="24"/>
          <w:lang w:eastAsia="es-AR"/>
        </w:rPr>
        <w:t xml:space="preserve"> de los días de sol, las caminatas, nuestras creaciones de arte, la rica comida casera que nos preparaban, y tenernos 24 horas para disfrutarnos.</w:t>
      </w:r>
    </w:p>
    <w:p w14:paraId="70251879" w14:textId="77777777" w:rsidR="002C4AD6" w:rsidRDefault="002C4AD6" w:rsidP="002C4AD6">
      <w:pPr>
        <w:shd w:val="clear" w:color="auto" w:fill="FFFFFF"/>
        <w:spacing w:after="0" w:line="240" w:lineRule="auto"/>
        <w:rPr>
          <w:rFonts w:ascii="Garamond" w:eastAsia="Times New Roman" w:hAnsi="Garamond" w:cs="Tahoma"/>
          <w:color w:val="000000"/>
          <w:sz w:val="24"/>
          <w:szCs w:val="24"/>
          <w:lang w:eastAsia="es-AR"/>
        </w:rPr>
      </w:pPr>
    </w:p>
    <w:p w14:paraId="5A28C70D" w14:textId="77777777" w:rsidR="002C4AD6" w:rsidRDefault="000D2BC2" w:rsidP="002C4AD6">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No había shopping, </w:t>
      </w:r>
      <w:r w:rsidR="002C4AD6">
        <w:rPr>
          <w:rFonts w:ascii="Garamond" w:eastAsia="Times New Roman" w:hAnsi="Garamond" w:cs="Tahoma"/>
          <w:color w:val="000000"/>
          <w:sz w:val="24"/>
          <w:szCs w:val="24"/>
          <w:lang w:eastAsia="es-AR"/>
        </w:rPr>
        <w:t>ni sali</w:t>
      </w:r>
      <w:r w:rsidR="00547F92">
        <w:rPr>
          <w:rFonts w:ascii="Garamond" w:eastAsia="Times New Roman" w:hAnsi="Garamond" w:cs="Tahoma"/>
          <w:color w:val="000000"/>
          <w:sz w:val="24"/>
          <w:szCs w:val="24"/>
          <w:lang w:eastAsia="es-AR"/>
        </w:rPr>
        <w:t xml:space="preserve">das </w:t>
      </w:r>
      <w:r w:rsidR="002C4AD6">
        <w:rPr>
          <w:rFonts w:ascii="Garamond" w:eastAsia="Times New Roman" w:hAnsi="Garamond" w:cs="Tahoma"/>
          <w:color w:val="000000"/>
          <w:sz w:val="24"/>
          <w:szCs w:val="24"/>
          <w:lang w:eastAsia="es-AR"/>
        </w:rPr>
        <w:t xml:space="preserve">a comer afuera, ni Mc. </w:t>
      </w:r>
      <w:proofErr w:type="spellStart"/>
      <w:r w:rsidR="002C4AD6">
        <w:rPr>
          <w:rFonts w:ascii="Garamond" w:eastAsia="Times New Roman" w:hAnsi="Garamond" w:cs="Tahoma"/>
          <w:color w:val="000000"/>
          <w:sz w:val="24"/>
          <w:szCs w:val="24"/>
          <w:lang w:eastAsia="es-AR"/>
        </w:rPr>
        <w:t>Donald´s</w:t>
      </w:r>
      <w:proofErr w:type="spellEnd"/>
      <w:r w:rsidR="00547F92">
        <w:rPr>
          <w:rFonts w:ascii="Garamond" w:eastAsia="Times New Roman" w:hAnsi="Garamond" w:cs="Tahoma"/>
          <w:color w:val="000000"/>
          <w:sz w:val="24"/>
          <w:szCs w:val="24"/>
          <w:lang w:eastAsia="es-AR"/>
        </w:rPr>
        <w:t xml:space="preserve">, </w:t>
      </w:r>
      <w:r w:rsidR="002C4AD6">
        <w:rPr>
          <w:rFonts w:ascii="Garamond" w:eastAsia="Times New Roman" w:hAnsi="Garamond" w:cs="Tahoma"/>
          <w:color w:val="000000"/>
          <w:sz w:val="24"/>
          <w:szCs w:val="24"/>
          <w:lang w:eastAsia="es-AR"/>
        </w:rPr>
        <w:t xml:space="preserve">ni jueguitos electrónicos, </w:t>
      </w:r>
      <w:r>
        <w:rPr>
          <w:rFonts w:ascii="Garamond" w:eastAsia="Times New Roman" w:hAnsi="Garamond" w:cs="Tahoma"/>
          <w:color w:val="000000"/>
          <w:sz w:val="24"/>
          <w:szCs w:val="24"/>
          <w:lang w:eastAsia="es-AR"/>
        </w:rPr>
        <w:t>ni pe</w:t>
      </w:r>
      <w:r w:rsidR="002C4AD6">
        <w:rPr>
          <w:rFonts w:ascii="Garamond" w:eastAsia="Times New Roman" w:hAnsi="Garamond" w:cs="Tahoma"/>
          <w:color w:val="000000"/>
          <w:sz w:val="24"/>
          <w:szCs w:val="24"/>
          <w:lang w:eastAsia="es-AR"/>
        </w:rPr>
        <w:t>atonal</w:t>
      </w:r>
      <w:r>
        <w:rPr>
          <w:rFonts w:ascii="Garamond" w:eastAsia="Times New Roman" w:hAnsi="Garamond" w:cs="Tahoma"/>
          <w:color w:val="000000"/>
          <w:sz w:val="24"/>
          <w:szCs w:val="24"/>
          <w:lang w:eastAsia="es-AR"/>
        </w:rPr>
        <w:t>, ni Disney, ni playas con mar turquesa, ni barbies</w:t>
      </w:r>
      <w:r w:rsidR="002C4AD6">
        <w:rPr>
          <w:rFonts w:ascii="Garamond" w:eastAsia="Times New Roman" w:hAnsi="Garamond" w:cs="Tahoma"/>
          <w:color w:val="000000"/>
          <w:sz w:val="24"/>
          <w:szCs w:val="24"/>
          <w:lang w:eastAsia="es-AR"/>
        </w:rPr>
        <w:t>, ni juguetes. Sólo unos bolsos con ropa, unos libros y Artilleros. Ellas ya habían tenido vacaciones con todo eso</w:t>
      </w:r>
      <w:r w:rsidR="00547F92">
        <w:rPr>
          <w:rFonts w:ascii="Garamond" w:eastAsia="Times New Roman" w:hAnsi="Garamond" w:cs="Tahoma"/>
          <w:color w:val="000000"/>
          <w:sz w:val="24"/>
          <w:szCs w:val="24"/>
          <w:lang w:eastAsia="es-AR"/>
        </w:rPr>
        <w:t xml:space="preserve">s ingredientes </w:t>
      </w:r>
      <w:r w:rsidR="002C4AD6">
        <w:rPr>
          <w:rFonts w:ascii="Garamond" w:eastAsia="Times New Roman" w:hAnsi="Garamond" w:cs="Tahoma"/>
          <w:color w:val="000000"/>
          <w:sz w:val="24"/>
          <w:szCs w:val="24"/>
          <w:lang w:eastAsia="es-AR"/>
        </w:rPr>
        <w:t>pero cuando tuvieron que elegir cuáles fueron las vacaciones más lindas, eligieron estas, donde sintieron “la alegría superabundante”, “la serenidad”</w:t>
      </w:r>
      <w:r w:rsidR="00B65960">
        <w:rPr>
          <w:rFonts w:ascii="Garamond" w:eastAsia="Times New Roman" w:hAnsi="Garamond" w:cs="Tahoma"/>
          <w:color w:val="000000"/>
          <w:sz w:val="24"/>
          <w:szCs w:val="24"/>
          <w:lang w:eastAsia="es-AR"/>
        </w:rPr>
        <w:t xml:space="preserve">, </w:t>
      </w:r>
      <w:r w:rsidR="002C4AD6">
        <w:rPr>
          <w:rFonts w:ascii="Garamond" w:eastAsia="Times New Roman" w:hAnsi="Garamond" w:cs="Tahoma"/>
          <w:color w:val="000000"/>
          <w:sz w:val="24"/>
          <w:szCs w:val="24"/>
          <w:lang w:eastAsia="es-AR"/>
        </w:rPr>
        <w:t>“</w:t>
      </w:r>
      <w:r w:rsidR="00B65960">
        <w:rPr>
          <w:rFonts w:ascii="Garamond" w:eastAsia="Times New Roman" w:hAnsi="Garamond" w:cs="Tahoma"/>
          <w:color w:val="000000"/>
          <w:sz w:val="24"/>
          <w:szCs w:val="24"/>
          <w:lang w:eastAsia="es-AR"/>
        </w:rPr>
        <w:t>e</w:t>
      </w:r>
      <w:r w:rsidR="002C4AD6">
        <w:rPr>
          <w:rFonts w:ascii="Garamond" w:eastAsia="Times New Roman" w:hAnsi="Garamond" w:cs="Tahoma"/>
          <w:color w:val="000000"/>
          <w:sz w:val="24"/>
          <w:szCs w:val="24"/>
          <w:lang w:eastAsia="es-AR"/>
        </w:rPr>
        <w:t xml:space="preserve">l </w:t>
      </w:r>
      <w:proofErr w:type="spellStart"/>
      <w:r w:rsidR="002C4AD6">
        <w:rPr>
          <w:rFonts w:ascii="Garamond" w:eastAsia="Times New Roman" w:hAnsi="Garamond" w:cs="Tahoma"/>
          <w:color w:val="000000"/>
          <w:sz w:val="24"/>
          <w:szCs w:val="24"/>
          <w:lang w:eastAsia="es-AR"/>
        </w:rPr>
        <w:t>maravillamiento</w:t>
      </w:r>
      <w:proofErr w:type="spellEnd"/>
      <w:r w:rsidR="002C4AD6">
        <w:rPr>
          <w:rFonts w:ascii="Garamond" w:eastAsia="Times New Roman" w:hAnsi="Garamond" w:cs="Tahoma"/>
          <w:color w:val="000000"/>
          <w:sz w:val="24"/>
          <w:szCs w:val="24"/>
          <w:lang w:eastAsia="es-AR"/>
        </w:rPr>
        <w:t>”</w:t>
      </w:r>
      <w:r w:rsidR="00547F92">
        <w:rPr>
          <w:rFonts w:ascii="Garamond" w:eastAsia="Times New Roman" w:hAnsi="Garamond" w:cs="Tahoma"/>
          <w:color w:val="000000"/>
          <w:sz w:val="24"/>
          <w:szCs w:val="24"/>
          <w:lang w:eastAsia="es-AR"/>
        </w:rPr>
        <w:t>.</w:t>
      </w:r>
    </w:p>
    <w:p w14:paraId="6969298B" w14:textId="77777777" w:rsidR="00A601EE" w:rsidRDefault="00A601EE" w:rsidP="00610D5A">
      <w:pPr>
        <w:shd w:val="clear" w:color="auto" w:fill="FFFFFF"/>
        <w:spacing w:after="0" w:line="240" w:lineRule="auto"/>
        <w:rPr>
          <w:rFonts w:ascii="Garamond" w:eastAsia="Times New Roman" w:hAnsi="Garamond" w:cs="Tahoma"/>
          <w:color w:val="000000"/>
          <w:sz w:val="24"/>
          <w:szCs w:val="24"/>
          <w:lang w:eastAsia="es-AR"/>
        </w:rPr>
      </w:pPr>
    </w:p>
    <w:p w14:paraId="026BA1F3" w14:textId="77777777" w:rsidR="002C4AD6" w:rsidRDefault="002C4AD6" w:rsidP="00610D5A">
      <w:pPr>
        <w:shd w:val="clear" w:color="auto" w:fill="FFFFFF"/>
        <w:spacing w:after="0" w:line="240" w:lineRule="auto"/>
        <w:rPr>
          <w:rFonts w:ascii="Garamond" w:eastAsia="Times New Roman" w:hAnsi="Garamond" w:cs="Tahoma"/>
          <w:color w:val="000000"/>
          <w:sz w:val="24"/>
          <w:szCs w:val="24"/>
          <w:lang w:eastAsia="es-AR"/>
        </w:rPr>
      </w:pPr>
    </w:p>
    <w:p w14:paraId="7630A2B1"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42DE6214"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68657AE5"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18289709" w14:textId="77777777" w:rsidR="00A23351" w:rsidRDefault="000D2BC2" w:rsidP="00610D5A">
      <w:pPr>
        <w:shd w:val="clear" w:color="auto" w:fill="FFFFFF"/>
        <w:spacing w:after="0" w:line="240" w:lineRule="auto"/>
        <w:rPr>
          <w:rFonts w:ascii="Garamond" w:eastAsia="Times New Roman" w:hAnsi="Garamond" w:cs="Tahoma"/>
          <w:color w:val="000000"/>
          <w:sz w:val="24"/>
          <w:szCs w:val="24"/>
          <w:lang w:eastAsia="es-AR"/>
        </w:rPr>
      </w:pPr>
      <w:r>
        <w:rPr>
          <w:noProof/>
        </w:rPr>
        <w:drawing>
          <wp:inline distT="0" distB="0" distL="0" distR="0" wp14:anchorId="7EB9AA81" wp14:editId="33CF1318">
            <wp:extent cx="2933700" cy="22002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17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33700" cy="2200275"/>
                    </a:xfrm>
                    <a:prstGeom prst="rect">
                      <a:avLst/>
                    </a:prstGeom>
                  </pic:spPr>
                </pic:pic>
              </a:graphicData>
            </a:graphic>
          </wp:inline>
        </w:drawing>
      </w:r>
      <w:r>
        <w:rPr>
          <w:noProof/>
        </w:rPr>
        <w:drawing>
          <wp:inline distT="0" distB="0" distL="0" distR="0" wp14:anchorId="2A1C5FDA" wp14:editId="1D9609C3">
            <wp:extent cx="3260671" cy="2445702"/>
            <wp:effectExtent l="7302" t="0" r="4763" b="4762"/>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944.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260671" cy="2445702"/>
                    </a:xfrm>
                    <a:prstGeom prst="rect">
                      <a:avLst/>
                    </a:prstGeom>
                  </pic:spPr>
                </pic:pic>
              </a:graphicData>
            </a:graphic>
          </wp:inline>
        </w:drawing>
      </w:r>
    </w:p>
    <w:p w14:paraId="6836E0B3" w14:textId="77777777" w:rsidR="00A23351" w:rsidRDefault="000D2BC2" w:rsidP="00610D5A">
      <w:pPr>
        <w:shd w:val="clear" w:color="auto" w:fill="FFFFFF"/>
        <w:spacing w:after="0" w:line="240" w:lineRule="auto"/>
        <w:rPr>
          <w:rFonts w:ascii="Garamond" w:eastAsia="Times New Roman" w:hAnsi="Garamond" w:cs="Tahoma"/>
          <w:color w:val="000000"/>
          <w:sz w:val="24"/>
          <w:szCs w:val="24"/>
          <w:lang w:eastAsia="es-AR"/>
        </w:rPr>
      </w:pPr>
      <w:r w:rsidRPr="00A23351">
        <w:rPr>
          <w:rFonts w:ascii="Garamond" w:eastAsia="Times New Roman" w:hAnsi="Garamond" w:cs="Tahoma"/>
          <w:noProof/>
          <w:color w:val="000000"/>
          <w:sz w:val="24"/>
          <w:szCs w:val="24"/>
          <w:lang w:eastAsia="es-AR"/>
        </w:rPr>
        <mc:AlternateContent>
          <mc:Choice Requires="wps">
            <w:drawing>
              <wp:anchor distT="45720" distB="45720" distL="114300" distR="114300" simplePos="0" relativeHeight="251659264" behindDoc="0" locked="0" layoutInCell="1" allowOverlap="1" wp14:anchorId="20012FF8" wp14:editId="689A046C">
                <wp:simplePos x="0" y="0"/>
                <wp:positionH relativeFrom="margin">
                  <wp:align>right</wp:align>
                </wp:positionH>
                <wp:positionV relativeFrom="paragraph">
                  <wp:posOffset>370840</wp:posOffset>
                </wp:positionV>
                <wp:extent cx="5305425" cy="457200"/>
                <wp:effectExtent l="0" t="0" r="28575" b="1905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457200"/>
                        </a:xfrm>
                        <a:prstGeom prst="rect">
                          <a:avLst/>
                        </a:prstGeom>
                        <a:solidFill>
                          <a:srgbClr val="FFFFFF"/>
                        </a:solidFill>
                        <a:ln w="9525">
                          <a:solidFill>
                            <a:srgbClr val="000000"/>
                          </a:solidFill>
                          <a:miter lim="800000"/>
                          <a:headEnd/>
                          <a:tailEnd/>
                        </a:ln>
                      </wps:spPr>
                      <wps:txbx>
                        <w:txbxContent>
                          <w:p w14:paraId="6FF66665" w14:textId="77777777" w:rsidR="000D2BC2" w:rsidRDefault="000D2BC2">
                            <w:r>
                              <w:t xml:space="preserve">Vacaciones en Artilleros. El goce de las simples y bellas cosas de la vida.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366.55pt;margin-top:29.2pt;width:417.75pt;height:36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">
                <v:textbox>
                  <w:txbxContent>
                    <w:p w:rsidR="000D2BC2" w:rsidRDefault="000D2BC2">
                      <w:r>
                        <w:t xml:space="preserve">Vacaciones en Artilleros. El goce de las simples y bellas cosas de la vida.  </w:t>
                      </w:r>
                    </w:p>
                  </w:txbxContent>
                </v:textbox>
                <w10:wrap type="square" anchorx="margin"/>
              </v:shape>
            </w:pict>
          </mc:Fallback>
        </mc:AlternateContent>
      </w:r>
    </w:p>
    <w:p w14:paraId="1C572838"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56AEA31E"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04B48746"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1CB645F3"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17A633A0"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5E174B61"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3EB3A24D"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0C664A8E"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4B46D040" w14:textId="77777777" w:rsidR="00A23351" w:rsidRDefault="00A23351" w:rsidP="00610D5A">
      <w:pPr>
        <w:shd w:val="clear" w:color="auto" w:fill="FFFFFF"/>
        <w:spacing w:after="0" w:line="240" w:lineRule="auto"/>
        <w:rPr>
          <w:rFonts w:ascii="Garamond" w:eastAsia="Times New Roman" w:hAnsi="Garamond" w:cs="Tahoma"/>
          <w:color w:val="000000"/>
          <w:sz w:val="24"/>
          <w:szCs w:val="24"/>
          <w:lang w:eastAsia="es-AR"/>
        </w:rPr>
      </w:pPr>
    </w:p>
    <w:p w14:paraId="76AFF699" w14:textId="77777777" w:rsidR="00193373" w:rsidRDefault="00193373" w:rsidP="00610D5A">
      <w:pPr>
        <w:shd w:val="clear" w:color="auto" w:fill="FFFFFF"/>
        <w:spacing w:after="0" w:line="240" w:lineRule="auto"/>
        <w:rPr>
          <w:rFonts w:ascii="Garamond" w:eastAsia="Times New Roman" w:hAnsi="Garamond" w:cs="Tahoma"/>
          <w:color w:val="000000"/>
          <w:sz w:val="24"/>
          <w:szCs w:val="24"/>
          <w:lang w:eastAsia="es-AR"/>
        </w:rPr>
      </w:pPr>
    </w:p>
    <w:p w14:paraId="57943322" w14:textId="77777777" w:rsidR="00193373" w:rsidRDefault="00193373" w:rsidP="00193373">
      <w:pPr>
        <w:shd w:val="clear" w:color="auto" w:fill="FFFFFF"/>
        <w:spacing w:after="0" w:line="240" w:lineRule="auto"/>
        <w:rPr>
          <w:rFonts w:ascii="Garamond" w:hAnsi="Garamond"/>
          <w:color w:val="000000"/>
          <w:sz w:val="24"/>
          <w:szCs w:val="24"/>
          <w:shd w:val="clear" w:color="auto" w:fill="FFFFFF"/>
        </w:rPr>
      </w:pPr>
    </w:p>
    <w:p w14:paraId="6B7A7A63" w14:textId="77777777" w:rsidR="00193373" w:rsidRDefault="00193373" w:rsidP="00193373">
      <w:pPr>
        <w:shd w:val="clear" w:color="auto" w:fill="FFFFFF"/>
        <w:spacing w:after="0" w:line="240" w:lineRule="auto"/>
        <w:rPr>
          <w:rFonts w:ascii="Garamond" w:hAnsi="Garamond"/>
          <w:color w:val="000000"/>
          <w:sz w:val="24"/>
          <w:szCs w:val="24"/>
          <w:shd w:val="clear" w:color="auto" w:fill="FFFFFF"/>
        </w:rPr>
      </w:pPr>
    </w:p>
    <w:p w14:paraId="54B61C67" w14:textId="77777777" w:rsidR="00193373" w:rsidRDefault="00193373" w:rsidP="00193373">
      <w:pPr>
        <w:shd w:val="clear" w:color="auto" w:fill="FFFFFF"/>
        <w:spacing w:after="0" w:line="240" w:lineRule="auto"/>
        <w:rPr>
          <w:rFonts w:ascii="Garamond" w:hAnsi="Garamond"/>
          <w:color w:val="000000"/>
          <w:sz w:val="24"/>
          <w:szCs w:val="24"/>
          <w:u w:val="single"/>
          <w:shd w:val="clear" w:color="auto" w:fill="FFFFFF"/>
        </w:rPr>
      </w:pPr>
      <w:r w:rsidRPr="00193373">
        <w:rPr>
          <w:rFonts w:ascii="Garamond" w:hAnsi="Garamond"/>
          <w:color w:val="000000"/>
          <w:sz w:val="24"/>
          <w:szCs w:val="24"/>
          <w:u w:val="single"/>
          <w:shd w:val="clear" w:color="auto" w:fill="FFFFFF"/>
        </w:rPr>
        <w:t>HACER DE TU VIDA ALGO EXTRAORDINARIO</w:t>
      </w:r>
    </w:p>
    <w:p w14:paraId="696C7FBF" w14:textId="77777777" w:rsidR="00193373" w:rsidRDefault="00193373" w:rsidP="00193373">
      <w:pPr>
        <w:shd w:val="clear" w:color="auto" w:fill="FFFFFF"/>
        <w:spacing w:after="0" w:line="240" w:lineRule="auto"/>
        <w:rPr>
          <w:rFonts w:ascii="Garamond" w:hAnsi="Garamond"/>
          <w:color w:val="000000"/>
          <w:sz w:val="24"/>
          <w:szCs w:val="24"/>
          <w:u w:val="single"/>
          <w:shd w:val="clear" w:color="auto" w:fill="FFFFFF"/>
        </w:rPr>
      </w:pPr>
    </w:p>
    <w:p w14:paraId="026DA48C" w14:textId="77777777" w:rsidR="00193373" w:rsidRPr="00193373" w:rsidRDefault="00193373" w:rsidP="00193373">
      <w:pPr>
        <w:shd w:val="clear" w:color="auto" w:fill="FFFFFF"/>
        <w:spacing w:after="0" w:line="240" w:lineRule="auto"/>
        <w:rPr>
          <w:rFonts w:ascii="Garamond" w:hAnsi="Garamond"/>
          <w:color w:val="000000"/>
          <w:sz w:val="24"/>
          <w:szCs w:val="24"/>
          <w:u w:val="single"/>
          <w:shd w:val="clear" w:color="auto" w:fill="FFFFFF"/>
        </w:rPr>
      </w:pPr>
    </w:p>
    <w:p w14:paraId="434E4063" w14:textId="77777777" w:rsidR="00193373" w:rsidRDefault="00193373" w:rsidP="00193373">
      <w:pPr>
        <w:shd w:val="clear" w:color="auto" w:fill="FFFFFF"/>
        <w:spacing w:after="0" w:line="240" w:lineRule="auto"/>
        <w:rPr>
          <w:rFonts w:ascii="Garamond" w:hAnsi="Garamond"/>
          <w:color w:val="000000"/>
          <w:sz w:val="24"/>
          <w:szCs w:val="24"/>
          <w:shd w:val="clear" w:color="auto" w:fill="FFFFFF"/>
        </w:rPr>
      </w:pPr>
      <w:r>
        <w:rPr>
          <w:rFonts w:ascii="Garamond" w:hAnsi="Garamond"/>
          <w:color w:val="000000"/>
          <w:sz w:val="24"/>
          <w:szCs w:val="24"/>
          <w:shd w:val="clear" w:color="auto" w:fill="FFFFFF"/>
        </w:rPr>
        <w:t xml:space="preserve">Estas son las poesías que nuestros hijos </w:t>
      </w:r>
      <w:r w:rsidR="00B65960">
        <w:rPr>
          <w:rFonts w:ascii="Garamond" w:hAnsi="Garamond"/>
          <w:color w:val="000000"/>
          <w:sz w:val="24"/>
          <w:szCs w:val="24"/>
          <w:shd w:val="clear" w:color="auto" w:fill="FFFFFF"/>
        </w:rPr>
        <w:t>y nosotros mismos tenemos</w:t>
      </w:r>
      <w:r>
        <w:rPr>
          <w:rFonts w:ascii="Garamond" w:hAnsi="Garamond"/>
          <w:color w:val="000000"/>
          <w:sz w:val="24"/>
          <w:szCs w:val="24"/>
          <w:shd w:val="clear" w:color="auto" w:fill="FFFFFF"/>
        </w:rPr>
        <w:t xml:space="preserve"> que recitar </w:t>
      </w:r>
      <w:r w:rsidR="00B65960">
        <w:rPr>
          <w:rFonts w:ascii="Garamond" w:hAnsi="Garamond"/>
          <w:color w:val="000000"/>
          <w:sz w:val="24"/>
          <w:szCs w:val="24"/>
          <w:shd w:val="clear" w:color="auto" w:fill="FFFFFF"/>
        </w:rPr>
        <w:t xml:space="preserve">de memoria </w:t>
      </w:r>
      <w:r>
        <w:rPr>
          <w:rFonts w:ascii="Garamond" w:hAnsi="Garamond"/>
          <w:color w:val="000000"/>
          <w:sz w:val="24"/>
          <w:szCs w:val="24"/>
          <w:shd w:val="clear" w:color="auto" w:fill="FFFFFF"/>
        </w:rPr>
        <w:t>y si es posible ponerles música y bailar:</w:t>
      </w:r>
    </w:p>
    <w:p w14:paraId="2C08F248" w14:textId="77777777" w:rsidR="00193373" w:rsidRDefault="00193373" w:rsidP="00193373">
      <w:pPr>
        <w:shd w:val="clear" w:color="auto" w:fill="FFFFFF"/>
        <w:spacing w:after="0" w:line="240" w:lineRule="auto"/>
        <w:rPr>
          <w:rFonts w:ascii="Garamond" w:hAnsi="Garamond"/>
          <w:color w:val="000000"/>
          <w:sz w:val="24"/>
          <w:szCs w:val="24"/>
          <w:shd w:val="clear" w:color="auto" w:fill="FFFFFF"/>
        </w:rPr>
      </w:pPr>
    </w:p>
    <w:p w14:paraId="6E43763E" w14:textId="77777777" w:rsidR="00193373" w:rsidRPr="00DB5DAA" w:rsidRDefault="00193373" w:rsidP="00193373">
      <w:pPr>
        <w:shd w:val="clear" w:color="auto" w:fill="FFFFFF"/>
        <w:spacing w:after="0" w:line="240" w:lineRule="auto"/>
        <w:rPr>
          <w:rFonts w:ascii="Garamond" w:eastAsia="Times New Roman" w:hAnsi="Garamond" w:cs="Tahoma"/>
          <w:color w:val="000000"/>
          <w:sz w:val="24"/>
          <w:szCs w:val="24"/>
          <w:lang w:eastAsia="es-AR"/>
        </w:rPr>
      </w:pPr>
      <w:r>
        <w:rPr>
          <w:rFonts w:ascii="Garamond" w:hAnsi="Garamond"/>
          <w:color w:val="000000"/>
          <w:sz w:val="24"/>
          <w:szCs w:val="24"/>
          <w:shd w:val="clear" w:color="auto" w:fill="FFFFFF"/>
        </w:rPr>
        <w:t>“N</w:t>
      </w:r>
      <w:r w:rsidR="00B65960">
        <w:rPr>
          <w:rFonts w:ascii="Garamond" w:hAnsi="Garamond"/>
          <w:color w:val="000000"/>
          <w:sz w:val="24"/>
          <w:szCs w:val="24"/>
          <w:shd w:val="clear" w:color="auto" w:fill="FFFFFF"/>
        </w:rPr>
        <w:t>o</w:t>
      </w:r>
      <w:r w:rsidRPr="00DB5DAA">
        <w:rPr>
          <w:rFonts w:ascii="Garamond" w:hAnsi="Garamond"/>
          <w:color w:val="000000"/>
          <w:sz w:val="24"/>
          <w:szCs w:val="24"/>
          <w:shd w:val="clear" w:color="auto" w:fill="FFFFFF"/>
        </w:rPr>
        <w:t xml:space="preserve"> dejes que termine el día sin haber crecido un poco,</w:t>
      </w:r>
      <w:r w:rsidRPr="00DB5DAA">
        <w:rPr>
          <w:rFonts w:ascii="Garamond" w:hAnsi="Garamond"/>
          <w:color w:val="000000"/>
          <w:sz w:val="24"/>
          <w:szCs w:val="24"/>
        </w:rPr>
        <w:br/>
      </w:r>
      <w:r w:rsidRPr="00DB5DAA">
        <w:rPr>
          <w:rFonts w:ascii="Garamond" w:hAnsi="Garamond"/>
          <w:color w:val="000000"/>
          <w:sz w:val="24"/>
          <w:szCs w:val="24"/>
          <w:shd w:val="clear" w:color="auto" w:fill="FFFFFF"/>
        </w:rPr>
        <w:t>sin haber sido feliz, sin haber aumentado tus sueños.</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No te dejes vencer por el desaliento.</w:t>
      </w:r>
      <w:r w:rsidRPr="00DB5DAA">
        <w:rPr>
          <w:rFonts w:ascii="Garamond" w:hAnsi="Garamond"/>
          <w:color w:val="000000"/>
          <w:sz w:val="24"/>
          <w:szCs w:val="24"/>
        </w:rPr>
        <w:br/>
      </w:r>
      <w:r w:rsidRPr="00DB5DAA">
        <w:rPr>
          <w:rFonts w:ascii="Garamond" w:hAnsi="Garamond"/>
          <w:color w:val="000000"/>
          <w:sz w:val="24"/>
          <w:szCs w:val="24"/>
          <w:shd w:val="clear" w:color="auto" w:fill="FFFFFF"/>
        </w:rPr>
        <w:t>No permitas que nadie te quite el derecho a expresarte,</w:t>
      </w:r>
      <w:r w:rsidRPr="00DB5DAA">
        <w:rPr>
          <w:rFonts w:ascii="Garamond" w:hAnsi="Garamond"/>
          <w:color w:val="000000"/>
          <w:sz w:val="24"/>
          <w:szCs w:val="24"/>
        </w:rPr>
        <w:br/>
      </w:r>
      <w:r w:rsidRPr="00DB5DAA">
        <w:rPr>
          <w:rFonts w:ascii="Garamond" w:hAnsi="Garamond"/>
          <w:color w:val="000000"/>
          <w:sz w:val="24"/>
          <w:szCs w:val="24"/>
          <w:shd w:val="clear" w:color="auto" w:fill="FFFFFF"/>
        </w:rPr>
        <w:t>que es casi un deber.</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No abandones las ansias de hacer de tu vida algo extraordinario.</w:t>
      </w:r>
      <w:r w:rsidRPr="00DB5DAA">
        <w:rPr>
          <w:rFonts w:ascii="Garamond" w:hAnsi="Garamond"/>
          <w:color w:val="000000"/>
          <w:sz w:val="24"/>
          <w:szCs w:val="24"/>
        </w:rPr>
        <w:br/>
      </w:r>
      <w:r w:rsidRPr="00DB5DAA">
        <w:rPr>
          <w:rFonts w:ascii="Garamond" w:hAnsi="Garamond"/>
          <w:color w:val="000000"/>
          <w:sz w:val="24"/>
          <w:szCs w:val="24"/>
          <w:shd w:val="clear" w:color="auto" w:fill="FFFFFF"/>
        </w:rPr>
        <w:t>No dejes de creer que las palabras</w:t>
      </w:r>
      <w:r w:rsidRPr="00DB5DAA">
        <w:rPr>
          <w:rFonts w:ascii="Garamond" w:hAnsi="Garamond"/>
          <w:color w:val="000000"/>
          <w:sz w:val="24"/>
          <w:szCs w:val="24"/>
        </w:rPr>
        <w:br/>
      </w:r>
      <w:r w:rsidRPr="00DB5DAA">
        <w:rPr>
          <w:rFonts w:ascii="Garamond" w:hAnsi="Garamond"/>
          <w:color w:val="000000"/>
          <w:sz w:val="24"/>
          <w:szCs w:val="24"/>
          <w:shd w:val="clear" w:color="auto" w:fill="FFFFFF"/>
        </w:rPr>
        <w:t>y las poesías sí pueden cambiar el mundo.</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Pase lo que pase nuestra esencia está intacta.</w:t>
      </w:r>
      <w:r w:rsidRPr="00DB5DAA">
        <w:rPr>
          <w:rFonts w:ascii="Garamond" w:hAnsi="Garamond"/>
          <w:color w:val="000000"/>
          <w:sz w:val="24"/>
          <w:szCs w:val="24"/>
        </w:rPr>
        <w:br/>
      </w:r>
      <w:r w:rsidRPr="00DB5DAA">
        <w:rPr>
          <w:rFonts w:ascii="Garamond" w:hAnsi="Garamond"/>
          <w:color w:val="000000"/>
          <w:sz w:val="24"/>
          <w:szCs w:val="24"/>
          <w:shd w:val="clear" w:color="auto" w:fill="FFFFFF"/>
        </w:rPr>
        <w:t>Somos seres llenos de pasión.</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La vida es desierto y oasis.</w:t>
      </w:r>
      <w:r w:rsidRPr="00DB5DAA">
        <w:rPr>
          <w:rFonts w:ascii="Garamond" w:hAnsi="Garamond"/>
          <w:color w:val="000000"/>
          <w:sz w:val="24"/>
          <w:szCs w:val="24"/>
        </w:rPr>
        <w:br/>
      </w:r>
      <w:r w:rsidRPr="00DB5DAA">
        <w:rPr>
          <w:rFonts w:ascii="Garamond" w:hAnsi="Garamond"/>
          <w:color w:val="000000"/>
          <w:sz w:val="24"/>
          <w:szCs w:val="24"/>
          <w:shd w:val="clear" w:color="auto" w:fill="FFFFFF"/>
        </w:rPr>
        <w:t>Nos derriba, nos lastima, nos enseña,</w:t>
      </w:r>
      <w:r w:rsidRPr="00DB5DAA">
        <w:rPr>
          <w:rFonts w:ascii="Garamond" w:hAnsi="Garamond"/>
          <w:color w:val="000000"/>
          <w:sz w:val="24"/>
          <w:szCs w:val="24"/>
        </w:rPr>
        <w:br/>
      </w:r>
      <w:r w:rsidRPr="00DB5DAA">
        <w:rPr>
          <w:rFonts w:ascii="Garamond" w:hAnsi="Garamond"/>
          <w:color w:val="000000"/>
          <w:sz w:val="24"/>
          <w:szCs w:val="24"/>
          <w:shd w:val="clear" w:color="auto" w:fill="FFFFFF"/>
        </w:rPr>
        <w:t>nos convierte en protagonistas de nuestra propia historia.</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Aunque el viento sople en contra,</w:t>
      </w:r>
      <w:r w:rsidRPr="00DB5DAA">
        <w:rPr>
          <w:rFonts w:ascii="Garamond" w:hAnsi="Garamond"/>
          <w:color w:val="000000"/>
          <w:sz w:val="24"/>
          <w:szCs w:val="24"/>
        </w:rPr>
        <w:br/>
      </w:r>
      <w:r w:rsidRPr="00DB5DAA">
        <w:rPr>
          <w:rFonts w:ascii="Garamond" w:hAnsi="Garamond"/>
          <w:color w:val="000000"/>
          <w:sz w:val="24"/>
          <w:szCs w:val="24"/>
          <w:shd w:val="clear" w:color="auto" w:fill="FFFFFF"/>
        </w:rPr>
        <w:t>la poderosa obra continúa:</w:t>
      </w:r>
      <w:r w:rsidRPr="00DB5DAA">
        <w:rPr>
          <w:rFonts w:ascii="Garamond" w:hAnsi="Garamond"/>
          <w:color w:val="000000"/>
          <w:sz w:val="24"/>
          <w:szCs w:val="24"/>
        </w:rPr>
        <w:br/>
      </w:r>
      <w:r w:rsidRPr="00DB5DAA">
        <w:rPr>
          <w:rFonts w:ascii="Garamond" w:hAnsi="Garamond"/>
          <w:color w:val="000000"/>
          <w:sz w:val="24"/>
          <w:szCs w:val="24"/>
          <w:shd w:val="clear" w:color="auto" w:fill="FFFFFF"/>
        </w:rPr>
        <w:t>Tú puedes aportar una estrofa.</w:t>
      </w:r>
      <w:r w:rsidRPr="00DB5DAA">
        <w:rPr>
          <w:rFonts w:ascii="Garamond" w:hAnsi="Garamond"/>
          <w:color w:val="000000"/>
          <w:sz w:val="24"/>
          <w:szCs w:val="24"/>
        </w:rPr>
        <w:br/>
      </w:r>
      <w:r w:rsidRPr="00DB5DAA">
        <w:rPr>
          <w:rFonts w:ascii="Garamond" w:hAnsi="Garamond"/>
          <w:color w:val="000000"/>
          <w:sz w:val="24"/>
          <w:szCs w:val="24"/>
          <w:shd w:val="clear" w:color="auto" w:fill="FFFFFF"/>
        </w:rPr>
        <w:t>No dejes nunca de soñar,</w:t>
      </w:r>
      <w:r w:rsidRPr="00DB5DAA">
        <w:rPr>
          <w:rFonts w:ascii="Garamond" w:hAnsi="Garamond"/>
          <w:color w:val="000000"/>
          <w:sz w:val="24"/>
          <w:szCs w:val="24"/>
        </w:rPr>
        <w:br/>
      </w:r>
      <w:r w:rsidRPr="00DB5DAA">
        <w:rPr>
          <w:rFonts w:ascii="Garamond" w:hAnsi="Garamond"/>
          <w:color w:val="000000"/>
          <w:sz w:val="24"/>
          <w:szCs w:val="24"/>
          <w:shd w:val="clear" w:color="auto" w:fill="FFFFFF"/>
        </w:rPr>
        <w:t>porque en sueños es libre el hombre.</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No caigas en el peor de los errores:</w:t>
      </w:r>
      <w:r w:rsidRPr="00DB5DAA">
        <w:rPr>
          <w:rFonts w:ascii="Garamond" w:hAnsi="Garamond"/>
          <w:color w:val="000000"/>
          <w:sz w:val="24"/>
          <w:szCs w:val="24"/>
        </w:rPr>
        <w:br/>
      </w:r>
      <w:r w:rsidRPr="00DB5DAA">
        <w:rPr>
          <w:rFonts w:ascii="Garamond" w:hAnsi="Garamond"/>
          <w:color w:val="000000"/>
          <w:sz w:val="24"/>
          <w:szCs w:val="24"/>
          <w:shd w:val="clear" w:color="auto" w:fill="FFFFFF"/>
        </w:rPr>
        <w:t>el silencio.</w:t>
      </w:r>
      <w:r w:rsidRPr="00DB5DAA">
        <w:rPr>
          <w:rFonts w:ascii="Garamond" w:hAnsi="Garamond"/>
          <w:color w:val="000000"/>
          <w:sz w:val="24"/>
          <w:szCs w:val="24"/>
        </w:rPr>
        <w:br/>
      </w:r>
      <w:r w:rsidRPr="00DB5DAA">
        <w:rPr>
          <w:rFonts w:ascii="Garamond" w:hAnsi="Garamond"/>
          <w:color w:val="000000"/>
          <w:sz w:val="24"/>
          <w:szCs w:val="24"/>
          <w:shd w:val="clear" w:color="auto" w:fill="FFFFFF"/>
        </w:rPr>
        <w:t>La mayoría vive en un silencio espantoso.</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No te resignes.</w:t>
      </w:r>
      <w:r w:rsidRPr="00DB5DAA">
        <w:rPr>
          <w:rFonts w:ascii="Garamond" w:hAnsi="Garamond"/>
          <w:color w:val="000000"/>
          <w:sz w:val="24"/>
          <w:szCs w:val="24"/>
        </w:rPr>
        <w:br/>
      </w:r>
      <w:r w:rsidRPr="00DB5DAA">
        <w:rPr>
          <w:rFonts w:ascii="Garamond" w:hAnsi="Garamond"/>
          <w:color w:val="000000"/>
          <w:sz w:val="24"/>
          <w:szCs w:val="24"/>
          <w:shd w:val="clear" w:color="auto" w:fill="FFFFFF"/>
        </w:rPr>
        <w:t>Huye.</w:t>
      </w:r>
      <w:r w:rsidRPr="00DB5DAA">
        <w:rPr>
          <w:rFonts w:ascii="Garamond" w:hAnsi="Garamond"/>
          <w:color w:val="000000"/>
          <w:sz w:val="24"/>
          <w:szCs w:val="24"/>
        </w:rPr>
        <w:br/>
      </w:r>
      <w:r w:rsidRPr="00DB5DAA">
        <w:rPr>
          <w:rFonts w:ascii="Garamond" w:hAnsi="Garamond"/>
          <w:color w:val="000000"/>
          <w:sz w:val="24"/>
          <w:szCs w:val="24"/>
          <w:shd w:val="clear" w:color="auto" w:fill="FFFFFF"/>
        </w:rPr>
        <w:t>"Emito mis alaridos por los techos de este mundo",</w:t>
      </w:r>
      <w:r w:rsidRPr="00DB5DAA">
        <w:rPr>
          <w:rFonts w:ascii="Garamond" w:hAnsi="Garamond"/>
          <w:color w:val="000000"/>
          <w:sz w:val="24"/>
          <w:szCs w:val="24"/>
        </w:rPr>
        <w:br/>
      </w:r>
      <w:r w:rsidRPr="00DB5DAA">
        <w:rPr>
          <w:rFonts w:ascii="Garamond" w:hAnsi="Garamond"/>
          <w:color w:val="000000"/>
          <w:sz w:val="24"/>
          <w:szCs w:val="24"/>
          <w:shd w:val="clear" w:color="auto" w:fill="FFFFFF"/>
        </w:rPr>
        <w:t>dice el poeta.</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Valora la belleza de las cosas simples.</w:t>
      </w:r>
      <w:r w:rsidRPr="00DB5DAA">
        <w:rPr>
          <w:rFonts w:ascii="Garamond" w:hAnsi="Garamond"/>
          <w:color w:val="000000"/>
          <w:sz w:val="24"/>
          <w:szCs w:val="24"/>
        </w:rPr>
        <w:br/>
      </w:r>
      <w:r w:rsidRPr="00DB5DAA">
        <w:rPr>
          <w:rFonts w:ascii="Garamond" w:hAnsi="Garamond"/>
          <w:color w:val="000000"/>
          <w:sz w:val="24"/>
          <w:szCs w:val="24"/>
          <w:shd w:val="clear" w:color="auto" w:fill="FFFFFF"/>
        </w:rPr>
        <w:t>Se puede hacer bella poesía sobre pequeñas cosas,</w:t>
      </w:r>
      <w:r w:rsidRPr="00DB5DAA">
        <w:rPr>
          <w:rFonts w:ascii="Garamond" w:hAnsi="Garamond"/>
          <w:color w:val="000000"/>
          <w:sz w:val="24"/>
          <w:szCs w:val="24"/>
        </w:rPr>
        <w:br/>
      </w:r>
      <w:r w:rsidRPr="00DB5DAA">
        <w:rPr>
          <w:rFonts w:ascii="Garamond" w:hAnsi="Garamond"/>
          <w:color w:val="000000"/>
          <w:sz w:val="24"/>
          <w:szCs w:val="24"/>
          <w:shd w:val="clear" w:color="auto" w:fill="FFFFFF"/>
        </w:rPr>
        <w:t>pero no podemos remar en contra de nosotros mismos.</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Eso transforma la vida en un infierno.</w:t>
      </w:r>
      <w:r w:rsidRPr="00DB5DAA">
        <w:rPr>
          <w:rFonts w:ascii="Garamond" w:hAnsi="Garamond"/>
          <w:color w:val="000000"/>
          <w:sz w:val="24"/>
          <w:szCs w:val="24"/>
        </w:rPr>
        <w:br/>
      </w:r>
      <w:r w:rsidRPr="00DB5DAA">
        <w:rPr>
          <w:rFonts w:ascii="Garamond" w:hAnsi="Garamond"/>
          <w:color w:val="000000"/>
          <w:sz w:val="24"/>
          <w:szCs w:val="24"/>
          <w:shd w:val="clear" w:color="auto" w:fill="FFFFFF"/>
        </w:rPr>
        <w:t>Disfruta del pánico que te provoca</w:t>
      </w:r>
      <w:r w:rsidRPr="00DB5DAA">
        <w:rPr>
          <w:rFonts w:ascii="Garamond" w:hAnsi="Garamond"/>
          <w:color w:val="000000"/>
          <w:sz w:val="24"/>
          <w:szCs w:val="24"/>
        </w:rPr>
        <w:br/>
      </w:r>
      <w:r w:rsidRPr="00DB5DAA">
        <w:rPr>
          <w:rFonts w:ascii="Garamond" w:hAnsi="Garamond"/>
          <w:color w:val="000000"/>
          <w:sz w:val="24"/>
          <w:szCs w:val="24"/>
          <w:shd w:val="clear" w:color="auto" w:fill="FFFFFF"/>
        </w:rPr>
        <w:t>tener la vida por delante.</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lastRenderedPageBreak/>
        <w:t>Vívela intensamente, sin mediocridad.</w:t>
      </w:r>
      <w:r w:rsidRPr="00DB5DAA">
        <w:rPr>
          <w:rFonts w:ascii="Garamond" w:hAnsi="Garamond"/>
          <w:color w:val="000000"/>
          <w:sz w:val="24"/>
          <w:szCs w:val="24"/>
        </w:rPr>
        <w:br/>
      </w:r>
      <w:r w:rsidRPr="00DB5DAA">
        <w:rPr>
          <w:rFonts w:ascii="Garamond" w:hAnsi="Garamond"/>
          <w:color w:val="000000"/>
          <w:sz w:val="24"/>
          <w:szCs w:val="24"/>
          <w:shd w:val="clear" w:color="auto" w:fill="FFFFFF"/>
        </w:rPr>
        <w:t>Piensa que en ti está el futuro</w:t>
      </w:r>
      <w:r w:rsidRPr="00DB5DAA">
        <w:rPr>
          <w:rFonts w:ascii="Garamond" w:hAnsi="Garamond"/>
          <w:color w:val="000000"/>
          <w:sz w:val="24"/>
          <w:szCs w:val="24"/>
        </w:rPr>
        <w:br/>
      </w:r>
      <w:r w:rsidRPr="00DB5DAA">
        <w:rPr>
          <w:rFonts w:ascii="Garamond" w:hAnsi="Garamond"/>
          <w:color w:val="000000"/>
          <w:sz w:val="24"/>
          <w:szCs w:val="24"/>
          <w:shd w:val="clear" w:color="auto" w:fill="FFFFFF"/>
        </w:rPr>
        <w:t>y encara la tarea con orgullo y sin miedo.</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Aprende de quienes puedan enseñarte.</w:t>
      </w:r>
      <w:r w:rsidRPr="00DB5DAA">
        <w:rPr>
          <w:rFonts w:ascii="Garamond" w:hAnsi="Garamond"/>
          <w:color w:val="000000"/>
          <w:sz w:val="24"/>
          <w:szCs w:val="24"/>
        </w:rPr>
        <w:br/>
      </w:r>
      <w:r w:rsidRPr="00DB5DAA">
        <w:rPr>
          <w:rFonts w:ascii="Garamond" w:hAnsi="Garamond"/>
          <w:color w:val="000000"/>
          <w:sz w:val="24"/>
          <w:szCs w:val="24"/>
          <w:shd w:val="clear" w:color="auto" w:fill="FFFFFF"/>
        </w:rPr>
        <w:t>Las experiencias de quienes nos precedieron</w:t>
      </w:r>
      <w:r w:rsidRPr="00DB5DAA">
        <w:rPr>
          <w:rFonts w:ascii="Garamond" w:hAnsi="Garamond"/>
          <w:color w:val="000000"/>
          <w:sz w:val="24"/>
          <w:szCs w:val="24"/>
        </w:rPr>
        <w:br/>
      </w:r>
      <w:r w:rsidRPr="00DB5DAA">
        <w:rPr>
          <w:rFonts w:ascii="Garamond" w:hAnsi="Garamond"/>
          <w:color w:val="000000"/>
          <w:sz w:val="24"/>
          <w:szCs w:val="24"/>
          <w:shd w:val="clear" w:color="auto" w:fill="FFFFFF"/>
        </w:rPr>
        <w:t>de nuestros "poetas muertos",</w:t>
      </w:r>
      <w:r w:rsidRPr="00DB5DAA">
        <w:rPr>
          <w:rFonts w:ascii="Garamond" w:hAnsi="Garamond"/>
          <w:color w:val="000000"/>
          <w:sz w:val="24"/>
          <w:szCs w:val="24"/>
        </w:rPr>
        <w:br/>
      </w:r>
      <w:r w:rsidRPr="00DB5DAA">
        <w:rPr>
          <w:rFonts w:ascii="Garamond" w:hAnsi="Garamond"/>
          <w:color w:val="000000"/>
          <w:sz w:val="24"/>
          <w:szCs w:val="24"/>
          <w:shd w:val="clear" w:color="auto" w:fill="FFFFFF"/>
        </w:rPr>
        <w:t>te ayudan a caminar por la vida.</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La sociedad de hoy somos nosotros</w:t>
      </w:r>
      <w:r w:rsidRPr="00DB5DAA">
        <w:rPr>
          <w:rFonts w:ascii="Garamond" w:hAnsi="Garamond"/>
          <w:color w:val="000000"/>
          <w:sz w:val="24"/>
          <w:szCs w:val="24"/>
        </w:rPr>
        <w:br/>
      </w:r>
      <w:r w:rsidRPr="00DB5DAA">
        <w:rPr>
          <w:rFonts w:ascii="Garamond" w:hAnsi="Garamond"/>
          <w:color w:val="000000"/>
          <w:sz w:val="24"/>
          <w:szCs w:val="24"/>
          <w:shd w:val="clear" w:color="auto" w:fill="FFFFFF"/>
        </w:rPr>
        <w:t>Los "poetas vivos".</w:t>
      </w:r>
      <w:r w:rsidRPr="00DB5DAA">
        <w:rPr>
          <w:rFonts w:ascii="Garamond" w:hAnsi="Garamond"/>
          <w:color w:val="000000"/>
          <w:sz w:val="24"/>
          <w:szCs w:val="24"/>
        </w:rPr>
        <w:br/>
      </w:r>
      <w:r w:rsidRPr="00DB5DAA">
        <w:rPr>
          <w:rFonts w:ascii="Garamond" w:hAnsi="Garamond"/>
          <w:color w:val="000000"/>
          <w:sz w:val="24"/>
          <w:szCs w:val="24"/>
        </w:rPr>
        <w:br/>
      </w:r>
      <w:r w:rsidRPr="00DB5DAA">
        <w:rPr>
          <w:rFonts w:ascii="Garamond" w:hAnsi="Garamond"/>
          <w:color w:val="000000"/>
          <w:sz w:val="24"/>
          <w:szCs w:val="24"/>
          <w:shd w:val="clear" w:color="auto" w:fill="FFFFFF"/>
        </w:rPr>
        <w:t>No permitas que la vida te pase a ti</w:t>
      </w:r>
      <w:r w:rsidRPr="00DB5DAA">
        <w:rPr>
          <w:rFonts w:ascii="Garamond" w:hAnsi="Garamond"/>
          <w:color w:val="000000"/>
          <w:sz w:val="24"/>
          <w:szCs w:val="24"/>
        </w:rPr>
        <w:br/>
      </w:r>
      <w:r w:rsidRPr="00DB5DAA">
        <w:rPr>
          <w:rFonts w:ascii="Garamond" w:hAnsi="Garamond"/>
          <w:color w:val="000000"/>
          <w:sz w:val="24"/>
          <w:szCs w:val="24"/>
          <w:shd w:val="clear" w:color="auto" w:fill="FFFFFF"/>
        </w:rPr>
        <w:t>sin que la vivas...</w:t>
      </w:r>
    </w:p>
    <w:p w14:paraId="2D1C0A4E" w14:textId="77777777" w:rsidR="00193373" w:rsidRDefault="00193373" w:rsidP="00193373">
      <w:pPr>
        <w:shd w:val="clear" w:color="auto" w:fill="FFFFFF"/>
        <w:spacing w:after="0" w:line="240" w:lineRule="auto"/>
        <w:rPr>
          <w:rFonts w:ascii="Garamond" w:eastAsia="Times New Roman" w:hAnsi="Garamond" w:cs="Tahoma"/>
          <w:color w:val="000000"/>
          <w:sz w:val="24"/>
          <w:szCs w:val="24"/>
          <w:lang w:eastAsia="es-AR"/>
        </w:rPr>
      </w:pPr>
    </w:p>
    <w:p w14:paraId="27C42DD3" w14:textId="77777777" w:rsidR="00193373" w:rsidRDefault="00193373" w:rsidP="00193373">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Walt </w:t>
      </w:r>
      <w:proofErr w:type="spellStart"/>
      <w:r>
        <w:rPr>
          <w:rFonts w:ascii="Garamond" w:eastAsia="Times New Roman" w:hAnsi="Garamond" w:cs="Tahoma"/>
          <w:color w:val="000000"/>
          <w:sz w:val="24"/>
          <w:szCs w:val="24"/>
          <w:lang w:eastAsia="es-AR"/>
        </w:rPr>
        <w:t>Witman</w:t>
      </w:r>
      <w:proofErr w:type="spellEnd"/>
      <w:r>
        <w:rPr>
          <w:rFonts w:ascii="Garamond" w:eastAsia="Times New Roman" w:hAnsi="Garamond" w:cs="Tahoma"/>
          <w:color w:val="000000"/>
          <w:sz w:val="24"/>
          <w:szCs w:val="24"/>
          <w:lang w:eastAsia="es-AR"/>
        </w:rPr>
        <w:t xml:space="preserve"> </w:t>
      </w:r>
    </w:p>
    <w:p w14:paraId="2C1EC92D" w14:textId="77777777" w:rsidR="00193373" w:rsidRDefault="00193373" w:rsidP="00193373">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(1819-1892)</w:t>
      </w:r>
    </w:p>
    <w:p w14:paraId="34188ECD" w14:textId="77777777" w:rsidR="00193373" w:rsidRDefault="00193373" w:rsidP="00610D5A">
      <w:pPr>
        <w:shd w:val="clear" w:color="auto" w:fill="FFFFFF"/>
        <w:spacing w:after="0" w:line="240" w:lineRule="auto"/>
        <w:rPr>
          <w:rFonts w:ascii="Garamond" w:eastAsia="Times New Roman" w:hAnsi="Garamond" w:cs="Tahoma"/>
          <w:color w:val="000000"/>
          <w:sz w:val="24"/>
          <w:szCs w:val="24"/>
          <w:lang w:eastAsia="es-AR"/>
        </w:rPr>
      </w:pPr>
    </w:p>
    <w:p w14:paraId="2D2B24F1" w14:textId="77777777" w:rsidR="00193373" w:rsidRDefault="00193373" w:rsidP="00610D5A">
      <w:pPr>
        <w:shd w:val="clear" w:color="auto" w:fill="FFFFFF"/>
        <w:spacing w:after="0" w:line="240" w:lineRule="auto"/>
        <w:rPr>
          <w:rFonts w:ascii="Garamond" w:eastAsia="Times New Roman" w:hAnsi="Garamond" w:cs="Tahoma"/>
          <w:color w:val="000000"/>
          <w:sz w:val="24"/>
          <w:szCs w:val="24"/>
          <w:lang w:eastAsia="es-AR"/>
        </w:rPr>
      </w:pPr>
    </w:p>
    <w:p w14:paraId="6B34FC8D" w14:textId="77777777" w:rsidR="00193373" w:rsidRDefault="00193373" w:rsidP="00610D5A">
      <w:pPr>
        <w:shd w:val="clear" w:color="auto" w:fill="FFFFFF"/>
        <w:spacing w:after="0" w:line="240" w:lineRule="auto"/>
        <w:rPr>
          <w:rFonts w:ascii="Garamond" w:eastAsia="Times New Roman" w:hAnsi="Garamond" w:cs="Tahoma"/>
          <w:color w:val="000000"/>
          <w:sz w:val="24"/>
          <w:szCs w:val="24"/>
          <w:lang w:eastAsia="es-AR"/>
        </w:rPr>
      </w:pPr>
    </w:p>
    <w:p w14:paraId="6AC9A69B" w14:textId="77777777" w:rsidR="00610D5A" w:rsidRDefault="009D048E"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En el Ser Humano</w:t>
      </w:r>
      <w:r w:rsidR="00610D5A">
        <w:rPr>
          <w:rFonts w:ascii="Garamond" w:eastAsia="Times New Roman" w:hAnsi="Garamond" w:cs="Tahoma"/>
          <w:color w:val="000000"/>
          <w:sz w:val="24"/>
          <w:szCs w:val="24"/>
          <w:lang w:eastAsia="es-AR"/>
        </w:rPr>
        <w:t xml:space="preserve"> late un </w:t>
      </w:r>
      <w:r w:rsidR="005C0BD4">
        <w:rPr>
          <w:rFonts w:ascii="Garamond" w:eastAsia="Times New Roman" w:hAnsi="Garamond" w:cs="Tahoma"/>
          <w:color w:val="000000"/>
          <w:sz w:val="24"/>
          <w:szCs w:val="24"/>
          <w:lang w:eastAsia="es-AR"/>
        </w:rPr>
        <w:t>cuerpo, un espíritu</w:t>
      </w:r>
      <w:r w:rsidR="00610D5A">
        <w:rPr>
          <w:rFonts w:ascii="Garamond" w:eastAsia="Times New Roman" w:hAnsi="Garamond" w:cs="Tahoma"/>
          <w:color w:val="000000"/>
          <w:sz w:val="24"/>
          <w:szCs w:val="24"/>
          <w:lang w:eastAsia="es-AR"/>
        </w:rPr>
        <w:t xml:space="preserve"> y una </w:t>
      </w:r>
      <w:r w:rsidR="007F06A4">
        <w:rPr>
          <w:rFonts w:ascii="Garamond" w:eastAsia="Times New Roman" w:hAnsi="Garamond" w:cs="Tahoma"/>
          <w:color w:val="000000"/>
          <w:sz w:val="24"/>
          <w:szCs w:val="24"/>
          <w:lang w:eastAsia="es-AR"/>
        </w:rPr>
        <w:t xml:space="preserve">conciencia </w:t>
      </w:r>
      <w:r w:rsidR="00610D5A">
        <w:rPr>
          <w:rFonts w:ascii="Garamond" w:eastAsia="Times New Roman" w:hAnsi="Garamond" w:cs="Tahoma"/>
          <w:color w:val="000000"/>
          <w:sz w:val="24"/>
          <w:szCs w:val="24"/>
          <w:lang w:eastAsia="es-AR"/>
        </w:rPr>
        <w:t>que debe</w:t>
      </w:r>
      <w:r w:rsidR="005C0BD4">
        <w:rPr>
          <w:rFonts w:ascii="Garamond" w:eastAsia="Times New Roman" w:hAnsi="Garamond" w:cs="Tahoma"/>
          <w:color w:val="000000"/>
          <w:sz w:val="24"/>
          <w:szCs w:val="24"/>
          <w:lang w:eastAsia="es-AR"/>
        </w:rPr>
        <w:t>n</w:t>
      </w:r>
      <w:r w:rsidR="00610D5A">
        <w:rPr>
          <w:rFonts w:ascii="Garamond" w:eastAsia="Times New Roman" w:hAnsi="Garamond" w:cs="Tahoma"/>
          <w:color w:val="000000"/>
          <w:sz w:val="24"/>
          <w:szCs w:val="24"/>
          <w:lang w:eastAsia="es-AR"/>
        </w:rPr>
        <w:t xml:space="preserve"> </w:t>
      </w:r>
      <w:r w:rsidR="007F06A4">
        <w:rPr>
          <w:rFonts w:ascii="Garamond" w:eastAsia="Times New Roman" w:hAnsi="Garamond" w:cs="Tahoma"/>
          <w:color w:val="000000"/>
          <w:sz w:val="24"/>
          <w:szCs w:val="24"/>
          <w:lang w:eastAsia="es-AR"/>
        </w:rPr>
        <w:t xml:space="preserve">estimularse y </w:t>
      </w:r>
      <w:r w:rsidR="00610D5A">
        <w:rPr>
          <w:rFonts w:ascii="Garamond" w:eastAsia="Times New Roman" w:hAnsi="Garamond" w:cs="Tahoma"/>
          <w:color w:val="000000"/>
          <w:sz w:val="24"/>
          <w:szCs w:val="24"/>
          <w:lang w:eastAsia="es-AR"/>
        </w:rPr>
        <w:t xml:space="preserve">encenderse para brillar. </w:t>
      </w:r>
    </w:p>
    <w:p w14:paraId="55096C0A" w14:textId="4A2B96AD"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Corren impulsos </w:t>
      </w:r>
      <w:r w:rsidR="00BD761C">
        <w:rPr>
          <w:rFonts w:ascii="Garamond" w:eastAsia="Times New Roman" w:hAnsi="Garamond" w:cs="Tahoma"/>
          <w:color w:val="000000"/>
          <w:sz w:val="24"/>
          <w:szCs w:val="24"/>
          <w:lang w:eastAsia="es-AR"/>
        </w:rPr>
        <w:t xml:space="preserve">y fuerzas </w:t>
      </w:r>
      <w:r>
        <w:rPr>
          <w:rFonts w:ascii="Garamond" w:eastAsia="Times New Roman" w:hAnsi="Garamond" w:cs="Tahoma"/>
          <w:color w:val="000000"/>
          <w:sz w:val="24"/>
          <w:szCs w:val="24"/>
          <w:lang w:eastAsia="es-AR"/>
        </w:rPr>
        <w:t>por el núcleo de su ser que persiguen la satisfacción de necesidades de todo tipo</w:t>
      </w:r>
      <w:r w:rsidR="003422A4">
        <w:rPr>
          <w:rFonts w:ascii="Garamond" w:eastAsia="Times New Roman" w:hAnsi="Garamond" w:cs="Tahoma"/>
          <w:color w:val="000000"/>
          <w:sz w:val="24"/>
          <w:szCs w:val="24"/>
          <w:lang w:eastAsia="es-AR"/>
        </w:rPr>
        <w:t xml:space="preserve">. Van </w:t>
      </w:r>
      <w:r>
        <w:rPr>
          <w:rFonts w:ascii="Garamond" w:eastAsia="Times New Roman" w:hAnsi="Garamond" w:cs="Tahoma"/>
          <w:color w:val="000000"/>
          <w:sz w:val="24"/>
          <w:szCs w:val="24"/>
          <w:lang w:eastAsia="es-AR"/>
        </w:rPr>
        <w:t>desde las más básicas como la de beber</w:t>
      </w:r>
      <w:r w:rsidR="005C0BD4">
        <w:rPr>
          <w:rFonts w:ascii="Garamond" w:eastAsia="Times New Roman" w:hAnsi="Garamond" w:cs="Tahoma"/>
          <w:color w:val="000000"/>
          <w:sz w:val="24"/>
          <w:szCs w:val="24"/>
          <w:lang w:eastAsia="es-AR"/>
        </w:rPr>
        <w:t xml:space="preserve"> o comer a</w:t>
      </w:r>
      <w:r>
        <w:rPr>
          <w:rFonts w:ascii="Garamond" w:eastAsia="Times New Roman" w:hAnsi="Garamond" w:cs="Tahoma"/>
          <w:color w:val="000000"/>
          <w:sz w:val="24"/>
          <w:szCs w:val="24"/>
          <w:lang w:eastAsia="es-AR"/>
        </w:rPr>
        <w:t xml:space="preserve"> </w:t>
      </w:r>
      <w:r w:rsidR="005C0BD4">
        <w:rPr>
          <w:rFonts w:ascii="Garamond" w:eastAsia="Times New Roman" w:hAnsi="Garamond" w:cs="Tahoma"/>
          <w:color w:val="000000"/>
          <w:sz w:val="24"/>
          <w:szCs w:val="24"/>
          <w:lang w:eastAsia="es-AR"/>
        </w:rPr>
        <w:t>otras igual de vitales como</w:t>
      </w:r>
      <w:r>
        <w:rPr>
          <w:rFonts w:ascii="Garamond" w:eastAsia="Times New Roman" w:hAnsi="Garamond" w:cs="Tahoma"/>
          <w:color w:val="000000"/>
          <w:sz w:val="24"/>
          <w:szCs w:val="24"/>
          <w:lang w:eastAsia="es-AR"/>
        </w:rPr>
        <w:t xml:space="preserve"> </w:t>
      </w:r>
      <w:r w:rsidR="005C0BD4">
        <w:rPr>
          <w:rFonts w:ascii="Garamond" w:eastAsia="Times New Roman" w:hAnsi="Garamond" w:cs="Tahoma"/>
          <w:color w:val="000000"/>
          <w:sz w:val="24"/>
          <w:szCs w:val="24"/>
          <w:lang w:eastAsia="es-AR"/>
        </w:rPr>
        <w:t>amar, pertenecer, sentirse significante</w:t>
      </w:r>
      <w:r w:rsidR="00384EB9">
        <w:rPr>
          <w:rFonts w:ascii="Garamond" w:eastAsia="Times New Roman" w:hAnsi="Garamond" w:cs="Tahoma"/>
          <w:color w:val="000000"/>
          <w:sz w:val="24"/>
          <w:szCs w:val="24"/>
          <w:lang w:eastAsia="es-AR"/>
        </w:rPr>
        <w:t xml:space="preserve">; </w:t>
      </w:r>
      <w:r w:rsidR="005C0BD4">
        <w:rPr>
          <w:rFonts w:ascii="Garamond" w:eastAsia="Times New Roman" w:hAnsi="Garamond" w:cs="Tahoma"/>
          <w:color w:val="000000"/>
          <w:sz w:val="24"/>
          <w:szCs w:val="24"/>
          <w:lang w:eastAsia="es-AR"/>
        </w:rPr>
        <w:t xml:space="preserve">a las más sofisticadas como son las necesidades </w:t>
      </w:r>
      <w:r>
        <w:rPr>
          <w:rFonts w:ascii="Garamond" w:eastAsia="Times New Roman" w:hAnsi="Garamond" w:cs="Tahoma"/>
          <w:color w:val="000000"/>
          <w:sz w:val="24"/>
          <w:szCs w:val="24"/>
          <w:lang w:eastAsia="es-AR"/>
        </w:rPr>
        <w:t xml:space="preserve">de </w:t>
      </w:r>
      <w:r w:rsidR="007F06A4">
        <w:rPr>
          <w:rFonts w:ascii="Garamond" w:eastAsia="Times New Roman" w:hAnsi="Garamond" w:cs="Tahoma"/>
          <w:color w:val="000000"/>
          <w:sz w:val="24"/>
          <w:szCs w:val="24"/>
          <w:lang w:eastAsia="es-AR"/>
        </w:rPr>
        <w:t>A</w:t>
      </w:r>
      <w:r>
        <w:rPr>
          <w:rFonts w:ascii="Garamond" w:eastAsia="Times New Roman" w:hAnsi="Garamond" w:cs="Tahoma"/>
          <w:color w:val="000000"/>
          <w:sz w:val="24"/>
          <w:szCs w:val="24"/>
          <w:lang w:eastAsia="es-AR"/>
        </w:rPr>
        <w:t xml:space="preserve">utotrascendencia </w:t>
      </w:r>
      <w:r w:rsidR="007F06A4">
        <w:rPr>
          <w:rFonts w:ascii="Garamond" w:eastAsia="Times New Roman" w:hAnsi="Garamond" w:cs="Tahoma"/>
          <w:color w:val="000000"/>
          <w:sz w:val="24"/>
          <w:szCs w:val="24"/>
          <w:lang w:eastAsia="es-AR"/>
        </w:rPr>
        <w:t>y A</w:t>
      </w:r>
      <w:r>
        <w:rPr>
          <w:rFonts w:ascii="Garamond" w:eastAsia="Times New Roman" w:hAnsi="Garamond" w:cs="Tahoma"/>
          <w:color w:val="000000"/>
          <w:sz w:val="24"/>
          <w:szCs w:val="24"/>
          <w:lang w:eastAsia="es-AR"/>
        </w:rPr>
        <w:t>uto</w:t>
      </w:r>
      <w:r w:rsidR="00AD11A9">
        <w:rPr>
          <w:rFonts w:ascii="Garamond" w:eastAsia="Times New Roman" w:hAnsi="Garamond" w:cs="Tahoma"/>
          <w:color w:val="000000"/>
          <w:sz w:val="24"/>
          <w:szCs w:val="24"/>
          <w:lang w:eastAsia="es-AR"/>
        </w:rPr>
        <w:t>r</w:t>
      </w:r>
      <w:r>
        <w:rPr>
          <w:rFonts w:ascii="Garamond" w:eastAsia="Times New Roman" w:hAnsi="Garamond" w:cs="Tahoma"/>
          <w:color w:val="000000"/>
          <w:sz w:val="24"/>
          <w:szCs w:val="24"/>
          <w:lang w:eastAsia="es-AR"/>
        </w:rPr>
        <w:t xml:space="preserve">realización. </w:t>
      </w:r>
    </w:p>
    <w:p w14:paraId="65828C7A" w14:textId="77777777" w:rsidR="00384EB9" w:rsidRDefault="00384EB9" w:rsidP="00610D5A">
      <w:pPr>
        <w:shd w:val="clear" w:color="auto" w:fill="FFFFFF"/>
        <w:spacing w:after="0" w:line="240" w:lineRule="auto"/>
        <w:rPr>
          <w:rFonts w:ascii="Garamond" w:eastAsia="Times New Roman" w:hAnsi="Garamond" w:cs="Tahoma"/>
          <w:color w:val="000000"/>
          <w:sz w:val="24"/>
          <w:szCs w:val="24"/>
          <w:lang w:eastAsia="es-AR"/>
        </w:rPr>
      </w:pPr>
    </w:p>
    <w:p w14:paraId="5C542426" w14:textId="77777777" w:rsidR="00751F30"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El ser humano necesita </w:t>
      </w:r>
      <w:r w:rsidR="005C0BD4">
        <w:rPr>
          <w:rFonts w:ascii="Garamond" w:eastAsia="Times New Roman" w:hAnsi="Garamond" w:cs="Tahoma"/>
          <w:color w:val="000000"/>
          <w:sz w:val="24"/>
          <w:szCs w:val="24"/>
          <w:lang w:eastAsia="es-AR"/>
        </w:rPr>
        <w:t xml:space="preserve">variedad, crecimiento, </w:t>
      </w:r>
      <w:r>
        <w:rPr>
          <w:rFonts w:ascii="Garamond" w:eastAsia="Times New Roman" w:hAnsi="Garamond" w:cs="Tahoma"/>
          <w:color w:val="000000"/>
          <w:sz w:val="24"/>
          <w:szCs w:val="24"/>
          <w:lang w:eastAsia="es-AR"/>
        </w:rPr>
        <w:t>experimentar, evolucionar, aprender, buscar un sentido a su vida, dejar una huella, propalarse.</w:t>
      </w:r>
      <w:r w:rsidR="007F06A4">
        <w:rPr>
          <w:rFonts w:ascii="Garamond" w:eastAsia="Times New Roman" w:hAnsi="Garamond" w:cs="Tahoma"/>
          <w:color w:val="000000"/>
          <w:sz w:val="24"/>
          <w:szCs w:val="24"/>
          <w:lang w:eastAsia="es-AR"/>
        </w:rPr>
        <w:t xml:space="preserve"> </w:t>
      </w:r>
    </w:p>
    <w:p w14:paraId="22FB9B00" w14:textId="77777777" w:rsidR="005C0BD4" w:rsidRDefault="00BD761C"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Arde dentro de él una llama que necesita </w:t>
      </w:r>
      <w:r w:rsidR="005C0BD4">
        <w:rPr>
          <w:rFonts w:ascii="Garamond" w:eastAsia="Times New Roman" w:hAnsi="Garamond" w:cs="Tahoma"/>
          <w:color w:val="000000"/>
          <w:sz w:val="24"/>
          <w:szCs w:val="24"/>
          <w:lang w:eastAsia="es-AR"/>
        </w:rPr>
        <w:t>d</w:t>
      </w:r>
      <w:r w:rsidR="00384EB9">
        <w:rPr>
          <w:rFonts w:ascii="Garamond" w:eastAsia="Times New Roman" w:hAnsi="Garamond" w:cs="Tahoma"/>
          <w:color w:val="000000"/>
          <w:sz w:val="24"/>
          <w:szCs w:val="24"/>
          <w:lang w:eastAsia="es-AR"/>
        </w:rPr>
        <w:t xml:space="preserve">ifundirse </w:t>
      </w:r>
      <w:r w:rsidR="005C0BD4">
        <w:rPr>
          <w:rFonts w:ascii="Garamond" w:eastAsia="Times New Roman" w:hAnsi="Garamond" w:cs="Tahoma"/>
          <w:color w:val="000000"/>
          <w:sz w:val="24"/>
          <w:szCs w:val="24"/>
          <w:lang w:eastAsia="es-AR"/>
        </w:rPr>
        <w:t>y resplandecer.</w:t>
      </w:r>
    </w:p>
    <w:p w14:paraId="297616A2" w14:textId="77777777" w:rsidR="005C0BD4" w:rsidRDefault="005C0BD4"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w:t>
      </w:r>
      <w:r w:rsidR="008D153B">
        <w:rPr>
          <w:rFonts w:ascii="Garamond" w:eastAsia="Times New Roman" w:hAnsi="Garamond" w:cs="Tahoma"/>
          <w:color w:val="000000"/>
          <w:sz w:val="24"/>
          <w:szCs w:val="24"/>
          <w:lang w:eastAsia="es-AR"/>
        </w:rPr>
        <w:t>l</w:t>
      </w:r>
      <w:r w:rsidR="00751F30">
        <w:rPr>
          <w:rFonts w:ascii="Garamond" w:eastAsia="Times New Roman" w:hAnsi="Garamond" w:cs="Tahoma"/>
          <w:color w:val="000000"/>
          <w:sz w:val="24"/>
          <w:szCs w:val="24"/>
          <w:lang w:eastAsia="es-AR"/>
        </w:rPr>
        <w:t xml:space="preserve"> individuo </w:t>
      </w:r>
      <w:r>
        <w:rPr>
          <w:rFonts w:ascii="Garamond" w:eastAsia="Times New Roman" w:hAnsi="Garamond" w:cs="Tahoma"/>
          <w:color w:val="000000"/>
          <w:sz w:val="24"/>
          <w:szCs w:val="24"/>
          <w:lang w:eastAsia="es-AR"/>
        </w:rPr>
        <w:t xml:space="preserve">necesita sentirse aprobado, validado, reconocido, significante, amar y ser amado, </w:t>
      </w:r>
      <w:r w:rsidR="008D153B">
        <w:rPr>
          <w:rFonts w:ascii="Garamond" w:eastAsia="Times New Roman" w:hAnsi="Garamond" w:cs="Tahoma"/>
          <w:color w:val="000000"/>
          <w:sz w:val="24"/>
          <w:szCs w:val="24"/>
          <w:lang w:eastAsia="es-AR"/>
        </w:rPr>
        <w:t xml:space="preserve">contribuir y dar, recibir y devolver. </w:t>
      </w:r>
    </w:p>
    <w:p w14:paraId="324F1134" w14:textId="77777777" w:rsidR="008D153B" w:rsidRDefault="008D153B" w:rsidP="00BD761C">
      <w:pPr>
        <w:shd w:val="clear" w:color="auto" w:fill="FFFFFF"/>
        <w:spacing w:after="0" w:line="240" w:lineRule="auto"/>
        <w:rPr>
          <w:rFonts w:ascii="Garamond" w:eastAsia="Times New Roman" w:hAnsi="Garamond" w:cs="Tahoma"/>
          <w:color w:val="000000"/>
          <w:sz w:val="24"/>
          <w:szCs w:val="24"/>
          <w:lang w:eastAsia="es-AR"/>
        </w:rPr>
      </w:pPr>
    </w:p>
    <w:p w14:paraId="1E53D541" w14:textId="77777777" w:rsidR="00BD761C" w:rsidRDefault="003422A4"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La persona es en definitiva,</w:t>
      </w:r>
      <w:r w:rsidR="00BD761C">
        <w:rPr>
          <w:rFonts w:ascii="Garamond" w:eastAsia="Times New Roman" w:hAnsi="Garamond" w:cs="Tahoma"/>
          <w:color w:val="000000"/>
          <w:sz w:val="24"/>
          <w:szCs w:val="24"/>
          <w:lang w:eastAsia="es-AR"/>
        </w:rPr>
        <w:t xml:space="preserve"> una intrincada combinación de dimensiones y elementos: instintos, órganos, líquidos, masa cerebral cognitiva y emocional, más </w:t>
      </w:r>
      <w:r w:rsidR="00384EB9">
        <w:rPr>
          <w:rFonts w:ascii="Garamond" w:eastAsia="Times New Roman" w:hAnsi="Garamond" w:cs="Tahoma"/>
          <w:color w:val="000000"/>
          <w:sz w:val="24"/>
          <w:szCs w:val="24"/>
          <w:lang w:eastAsia="es-AR"/>
        </w:rPr>
        <w:t>posee por si no fuera poco</w:t>
      </w:r>
      <w:r w:rsidR="00547F92">
        <w:rPr>
          <w:rFonts w:ascii="Garamond" w:eastAsia="Times New Roman" w:hAnsi="Garamond" w:cs="Tahoma"/>
          <w:color w:val="000000"/>
          <w:sz w:val="24"/>
          <w:szCs w:val="24"/>
          <w:lang w:eastAsia="es-AR"/>
        </w:rPr>
        <w:t>,</w:t>
      </w:r>
      <w:r w:rsidR="00384EB9">
        <w:rPr>
          <w:rFonts w:ascii="Garamond" w:eastAsia="Times New Roman" w:hAnsi="Garamond" w:cs="Tahoma"/>
          <w:color w:val="000000"/>
          <w:sz w:val="24"/>
          <w:szCs w:val="24"/>
          <w:lang w:eastAsia="es-AR"/>
        </w:rPr>
        <w:t xml:space="preserve"> un </w:t>
      </w:r>
      <w:r w:rsidR="00BD761C">
        <w:rPr>
          <w:rFonts w:ascii="Garamond" w:eastAsia="Times New Roman" w:hAnsi="Garamond" w:cs="Tahoma"/>
          <w:color w:val="000000"/>
          <w:sz w:val="24"/>
          <w:szCs w:val="24"/>
          <w:lang w:eastAsia="es-AR"/>
        </w:rPr>
        <w:t>componente celestial; el espíritu.</w:t>
      </w:r>
    </w:p>
    <w:p w14:paraId="1128DE88" w14:textId="77777777" w:rsidR="00384EB9" w:rsidRDefault="00384EB9" w:rsidP="00BD761C">
      <w:pPr>
        <w:shd w:val="clear" w:color="auto" w:fill="FFFFFF"/>
        <w:spacing w:after="0" w:line="240" w:lineRule="auto"/>
        <w:rPr>
          <w:rFonts w:ascii="Garamond" w:eastAsia="Times New Roman" w:hAnsi="Garamond" w:cs="Tahoma"/>
          <w:color w:val="000000"/>
          <w:sz w:val="24"/>
          <w:szCs w:val="24"/>
          <w:lang w:eastAsia="es-AR"/>
        </w:rPr>
      </w:pPr>
    </w:p>
    <w:p w14:paraId="67EDB88F" w14:textId="77777777" w:rsidR="006E07D4" w:rsidRDefault="00BD761C"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Este último componente, el espíritu, está preparado para producir frutos.</w:t>
      </w:r>
      <w:r w:rsidR="002E655A">
        <w:rPr>
          <w:rFonts w:ascii="Garamond" w:eastAsia="Times New Roman" w:hAnsi="Garamond" w:cs="Tahoma"/>
          <w:color w:val="000000"/>
          <w:sz w:val="24"/>
          <w:szCs w:val="24"/>
          <w:lang w:eastAsia="es-AR"/>
        </w:rPr>
        <w:t xml:space="preserve"> Todo </w:t>
      </w:r>
      <w:r w:rsidR="006E07D4">
        <w:rPr>
          <w:rFonts w:ascii="Garamond" w:eastAsia="Times New Roman" w:hAnsi="Garamond" w:cs="Tahoma"/>
          <w:color w:val="000000"/>
          <w:sz w:val="24"/>
          <w:szCs w:val="24"/>
          <w:lang w:eastAsia="es-AR"/>
        </w:rPr>
        <w:t xml:space="preserve">en nuestro ser está preparado para producir algo: el cerebro pensamientos, conexiones neuronales; los ovarios óvulos, el páncreas enzimas, </w:t>
      </w:r>
      <w:r>
        <w:rPr>
          <w:rFonts w:ascii="Garamond" w:eastAsia="Times New Roman" w:hAnsi="Garamond" w:cs="Tahoma"/>
          <w:color w:val="000000"/>
          <w:sz w:val="24"/>
          <w:szCs w:val="24"/>
          <w:lang w:eastAsia="es-AR"/>
        </w:rPr>
        <w:t xml:space="preserve"> </w:t>
      </w:r>
      <w:r w:rsidR="006E07D4">
        <w:rPr>
          <w:rFonts w:ascii="Garamond" w:eastAsia="Times New Roman" w:hAnsi="Garamond" w:cs="Tahoma"/>
          <w:color w:val="000000"/>
          <w:sz w:val="24"/>
          <w:szCs w:val="24"/>
          <w:lang w:eastAsia="es-AR"/>
        </w:rPr>
        <w:t>el hígado ácidos, para sólo mencionar algunos</w:t>
      </w:r>
      <w:r w:rsidR="00547F92">
        <w:rPr>
          <w:rFonts w:ascii="Garamond" w:eastAsia="Times New Roman" w:hAnsi="Garamond" w:cs="Tahoma"/>
          <w:color w:val="000000"/>
          <w:sz w:val="24"/>
          <w:szCs w:val="24"/>
          <w:lang w:eastAsia="es-AR"/>
        </w:rPr>
        <w:t xml:space="preserve"> ejemplos.</w:t>
      </w:r>
      <w:r w:rsidR="006E07D4">
        <w:rPr>
          <w:rFonts w:ascii="Garamond" w:eastAsia="Times New Roman" w:hAnsi="Garamond" w:cs="Tahoma"/>
          <w:color w:val="000000"/>
          <w:sz w:val="24"/>
          <w:szCs w:val="24"/>
          <w:lang w:eastAsia="es-AR"/>
        </w:rPr>
        <w:t xml:space="preserve"> El espíritu también debe haber sido “puesto” para producir algo, ¿no creen?.</w:t>
      </w:r>
    </w:p>
    <w:p w14:paraId="25CE25C9" w14:textId="77777777" w:rsidR="006E07D4" w:rsidRDefault="006E07D4" w:rsidP="00BD761C">
      <w:pPr>
        <w:shd w:val="clear" w:color="auto" w:fill="FFFFFF"/>
        <w:spacing w:after="0" w:line="240" w:lineRule="auto"/>
        <w:rPr>
          <w:rFonts w:ascii="Garamond" w:eastAsia="Times New Roman" w:hAnsi="Garamond" w:cs="Tahoma"/>
          <w:color w:val="000000"/>
          <w:sz w:val="24"/>
          <w:szCs w:val="24"/>
          <w:lang w:eastAsia="es-AR"/>
        </w:rPr>
      </w:pPr>
    </w:p>
    <w:p w14:paraId="708C4FB5" w14:textId="77777777" w:rsidR="005C0BD4" w:rsidRDefault="006E07D4"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El espíritu produce “frutos”. </w:t>
      </w:r>
      <w:r w:rsidR="00BD761C">
        <w:rPr>
          <w:rFonts w:ascii="Garamond" w:eastAsia="Times New Roman" w:hAnsi="Garamond" w:cs="Tahoma"/>
          <w:color w:val="000000"/>
          <w:sz w:val="24"/>
          <w:szCs w:val="24"/>
          <w:lang w:eastAsia="es-AR"/>
        </w:rPr>
        <w:t xml:space="preserve">Así como el </w:t>
      </w:r>
      <w:r>
        <w:rPr>
          <w:rFonts w:ascii="Garamond" w:eastAsia="Times New Roman" w:hAnsi="Garamond" w:cs="Tahoma"/>
          <w:color w:val="000000"/>
          <w:sz w:val="24"/>
          <w:szCs w:val="24"/>
          <w:lang w:eastAsia="es-AR"/>
        </w:rPr>
        <w:t xml:space="preserve">árbol de </w:t>
      </w:r>
      <w:r w:rsidR="00EF7BDE">
        <w:rPr>
          <w:rFonts w:ascii="Garamond" w:eastAsia="Times New Roman" w:hAnsi="Garamond" w:cs="Tahoma"/>
          <w:color w:val="000000"/>
          <w:sz w:val="24"/>
          <w:szCs w:val="24"/>
          <w:lang w:eastAsia="es-AR"/>
        </w:rPr>
        <w:t xml:space="preserve">peral </w:t>
      </w:r>
      <w:r w:rsidR="00BD761C">
        <w:rPr>
          <w:rFonts w:ascii="Garamond" w:eastAsia="Times New Roman" w:hAnsi="Garamond" w:cs="Tahoma"/>
          <w:color w:val="000000"/>
          <w:sz w:val="24"/>
          <w:szCs w:val="24"/>
          <w:lang w:eastAsia="es-AR"/>
        </w:rPr>
        <w:t xml:space="preserve">está preparado para producir peras. </w:t>
      </w:r>
      <w:r w:rsidR="008D153B">
        <w:rPr>
          <w:rFonts w:ascii="Garamond" w:eastAsia="Times New Roman" w:hAnsi="Garamond" w:cs="Tahoma"/>
          <w:color w:val="000000"/>
          <w:sz w:val="24"/>
          <w:szCs w:val="24"/>
          <w:lang w:eastAsia="es-AR"/>
        </w:rPr>
        <w:t xml:space="preserve">Los frutos que produce son </w:t>
      </w:r>
      <w:r w:rsidR="005C0BD4">
        <w:rPr>
          <w:rFonts w:ascii="Garamond" w:eastAsia="Times New Roman" w:hAnsi="Garamond" w:cs="Tahoma"/>
          <w:color w:val="000000"/>
          <w:sz w:val="24"/>
          <w:szCs w:val="24"/>
          <w:lang w:eastAsia="es-AR"/>
        </w:rPr>
        <w:t xml:space="preserve">Amor, </w:t>
      </w:r>
      <w:r w:rsidR="003422A4">
        <w:rPr>
          <w:rFonts w:ascii="Garamond" w:eastAsia="Times New Roman" w:hAnsi="Garamond" w:cs="Tahoma"/>
          <w:color w:val="000000"/>
          <w:sz w:val="24"/>
          <w:szCs w:val="24"/>
          <w:lang w:eastAsia="es-AR"/>
        </w:rPr>
        <w:t>G</w:t>
      </w:r>
      <w:r w:rsidR="00BD761C">
        <w:rPr>
          <w:rFonts w:ascii="Garamond" w:eastAsia="Times New Roman" w:hAnsi="Garamond" w:cs="Tahoma"/>
          <w:color w:val="000000"/>
          <w:sz w:val="24"/>
          <w:szCs w:val="24"/>
          <w:lang w:eastAsia="es-AR"/>
        </w:rPr>
        <w:t xml:space="preserve">ozo, </w:t>
      </w:r>
      <w:r w:rsidR="003422A4">
        <w:rPr>
          <w:rFonts w:ascii="Garamond" w:eastAsia="Times New Roman" w:hAnsi="Garamond" w:cs="Tahoma"/>
          <w:color w:val="000000"/>
          <w:sz w:val="24"/>
          <w:szCs w:val="24"/>
          <w:lang w:eastAsia="es-AR"/>
        </w:rPr>
        <w:t>P</w:t>
      </w:r>
      <w:r w:rsidR="00BD761C">
        <w:rPr>
          <w:rFonts w:ascii="Garamond" w:eastAsia="Times New Roman" w:hAnsi="Garamond" w:cs="Tahoma"/>
          <w:color w:val="000000"/>
          <w:sz w:val="24"/>
          <w:szCs w:val="24"/>
          <w:lang w:eastAsia="es-AR"/>
        </w:rPr>
        <w:t xml:space="preserve">az, </w:t>
      </w:r>
      <w:r w:rsidR="003422A4">
        <w:rPr>
          <w:rFonts w:ascii="Garamond" w:eastAsia="Times New Roman" w:hAnsi="Garamond" w:cs="Tahoma"/>
          <w:color w:val="000000"/>
          <w:sz w:val="24"/>
          <w:szCs w:val="24"/>
          <w:lang w:eastAsia="es-AR"/>
        </w:rPr>
        <w:t>P</w:t>
      </w:r>
      <w:r w:rsidR="00BD761C">
        <w:rPr>
          <w:rFonts w:ascii="Garamond" w:eastAsia="Times New Roman" w:hAnsi="Garamond" w:cs="Tahoma"/>
          <w:color w:val="000000"/>
          <w:sz w:val="24"/>
          <w:szCs w:val="24"/>
          <w:lang w:eastAsia="es-AR"/>
        </w:rPr>
        <w:t xml:space="preserve">aciencia, </w:t>
      </w:r>
      <w:r w:rsidR="003422A4">
        <w:rPr>
          <w:rFonts w:ascii="Garamond" w:eastAsia="Times New Roman" w:hAnsi="Garamond" w:cs="Tahoma"/>
          <w:color w:val="000000"/>
          <w:sz w:val="24"/>
          <w:szCs w:val="24"/>
          <w:lang w:eastAsia="es-AR"/>
        </w:rPr>
        <w:t>B</w:t>
      </w:r>
      <w:r w:rsidR="00BD761C">
        <w:rPr>
          <w:rFonts w:ascii="Garamond" w:eastAsia="Times New Roman" w:hAnsi="Garamond" w:cs="Tahoma"/>
          <w:color w:val="000000"/>
          <w:sz w:val="24"/>
          <w:szCs w:val="24"/>
          <w:lang w:eastAsia="es-AR"/>
        </w:rPr>
        <w:t xml:space="preserve">enignidad, </w:t>
      </w:r>
      <w:r w:rsidR="003422A4">
        <w:rPr>
          <w:rFonts w:ascii="Garamond" w:eastAsia="Times New Roman" w:hAnsi="Garamond" w:cs="Tahoma"/>
          <w:color w:val="000000"/>
          <w:sz w:val="24"/>
          <w:szCs w:val="24"/>
          <w:lang w:eastAsia="es-AR"/>
        </w:rPr>
        <w:t>B</w:t>
      </w:r>
      <w:r w:rsidR="00BD761C">
        <w:rPr>
          <w:rFonts w:ascii="Garamond" w:eastAsia="Times New Roman" w:hAnsi="Garamond" w:cs="Tahoma"/>
          <w:color w:val="000000"/>
          <w:sz w:val="24"/>
          <w:szCs w:val="24"/>
          <w:lang w:eastAsia="es-AR"/>
        </w:rPr>
        <w:t xml:space="preserve">ondad, </w:t>
      </w:r>
      <w:r w:rsidR="003422A4">
        <w:rPr>
          <w:rFonts w:ascii="Garamond" w:eastAsia="Times New Roman" w:hAnsi="Garamond" w:cs="Tahoma"/>
          <w:color w:val="000000"/>
          <w:sz w:val="24"/>
          <w:szCs w:val="24"/>
          <w:lang w:eastAsia="es-AR"/>
        </w:rPr>
        <w:t>F</w:t>
      </w:r>
      <w:r w:rsidR="00BD761C">
        <w:rPr>
          <w:rFonts w:ascii="Garamond" w:eastAsia="Times New Roman" w:hAnsi="Garamond" w:cs="Tahoma"/>
          <w:color w:val="000000"/>
          <w:sz w:val="24"/>
          <w:szCs w:val="24"/>
          <w:lang w:eastAsia="es-AR"/>
        </w:rPr>
        <w:t xml:space="preserve">e, </w:t>
      </w:r>
      <w:r w:rsidR="003422A4">
        <w:rPr>
          <w:rFonts w:ascii="Garamond" w:eastAsia="Times New Roman" w:hAnsi="Garamond" w:cs="Tahoma"/>
          <w:color w:val="000000"/>
          <w:sz w:val="24"/>
          <w:szCs w:val="24"/>
          <w:lang w:eastAsia="es-AR"/>
        </w:rPr>
        <w:t>M</w:t>
      </w:r>
      <w:r w:rsidR="00BD761C">
        <w:rPr>
          <w:rFonts w:ascii="Garamond" w:eastAsia="Times New Roman" w:hAnsi="Garamond" w:cs="Tahoma"/>
          <w:color w:val="000000"/>
          <w:sz w:val="24"/>
          <w:szCs w:val="24"/>
          <w:lang w:eastAsia="es-AR"/>
        </w:rPr>
        <w:t xml:space="preserve">ansedumbre y </w:t>
      </w:r>
      <w:r w:rsidR="003422A4">
        <w:rPr>
          <w:rFonts w:ascii="Garamond" w:eastAsia="Times New Roman" w:hAnsi="Garamond" w:cs="Tahoma"/>
          <w:color w:val="000000"/>
          <w:sz w:val="24"/>
          <w:szCs w:val="24"/>
          <w:lang w:eastAsia="es-AR"/>
        </w:rPr>
        <w:t>T</w:t>
      </w:r>
      <w:r w:rsidR="00BD761C">
        <w:rPr>
          <w:rFonts w:ascii="Garamond" w:eastAsia="Times New Roman" w:hAnsi="Garamond" w:cs="Tahoma"/>
          <w:color w:val="000000"/>
          <w:sz w:val="24"/>
          <w:szCs w:val="24"/>
          <w:lang w:eastAsia="es-AR"/>
        </w:rPr>
        <w:t>emplanza.</w:t>
      </w:r>
      <w:r w:rsidR="005C0BD4">
        <w:rPr>
          <w:rFonts w:ascii="Garamond" w:eastAsia="Times New Roman" w:hAnsi="Garamond" w:cs="Tahoma"/>
          <w:color w:val="000000"/>
          <w:sz w:val="24"/>
          <w:szCs w:val="24"/>
          <w:lang w:eastAsia="es-AR"/>
        </w:rPr>
        <w:t xml:space="preserve"> El hombre </w:t>
      </w:r>
      <w:r w:rsidR="003422A4">
        <w:rPr>
          <w:rFonts w:ascii="Garamond" w:eastAsia="Times New Roman" w:hAnsi="Garamond" w:cs="Tahoma"/>
          <w:color w:val="000000"/>
          <w:sz w:val="24"/>
          <w:szCs w:val="24"/>
          <w:lang w:eastAsia="es-AR"/>
        </w:rPr>
        <w:t>siembra</w:t>
      </w:r>
      <w:r w:rsidR="005C0BD4">
        <w:rPr>
          <w:rFonts w:ascii="Garamond" w:eastAsia="Times New Roman" w:hAnsi="Garamond" w:cs="Tahoma"/>
          <w:color w:val="000000"/>
          <w:sz w:val="24"/>
          <w:szCs w:val="24"/>
          <w:lang w:eastAsia="es-AR"/>
        </w:rPr>
        <w:t xml:space="preserve"> sus frutos en el mundo y el mundo debe </w:t>
      </w:r>
      <w:r w:rsidR="003422A4">
        <w:rPr>
          <w:rFonts w:ascii="Garamond" w:eastAsia="Times New Roman" w:hAnsi="Garamond" w:cs="Tahoma"/>
          <w:color w:val="000000"/>
          <w:sz w:val="24"/>
          <w:szCs w:val="24"/>
          <w:lang w:eastAsia="es-AR"/>
        </w:rPr>
        <w:t xml:space="preserve">ser tierra fértil y </w:t>
      </w:r>
      <w:r w:rsidR="00547F92">
        <w:rPr>
          <w:rFonts w:ascii="Garamond" w:eastAsia="Times New Roman" w:hAnsi="Garamond" w:cs="Tahoma"/>
          <w:color w:val="000000"/>
          <w:sz w:val="24"/>
          <w:szCs w:val="24"/>
          <w:lang w:eastAsia="es-AR"/>
        </w:rPr>
        <w:t>ofrecer</w:t>
      </w:r>
      <w:r w:rsidR="00384EB9">
        <w:rPr>
          <w:rFonts w:ascii="Garamond" w:eastAsia="Times New Roman" w:hAnsi="Garamond" w:cs="Tahoma"/>
          <w:color w:val="000000"/>
          <w:sz w:val="24"/>
          <w:szCs w:val="24"/>
          <w:lang w:eastAsia="es-AR"/>
        </w:rPr>
        <w:t xml:space="preserve"> </w:t>
      </w:r>
      <w:r w:rsidR="005C0BD4">
        <w:rPr>
          <w:rFonts w:ascii="Garamond" w:eastAsia="Times New Roman" w:hAnsi="Garamond" w:cs="Tahoma"/>
          <w:color w:val="000000"/>
          <w:sz w:val="24"/>
          <w:szCs w:val="24"/>
          <w:lang w:eastAsia="es-AR"/>
        </w:rPr>
        <w:t xml:space="preserve">al hombre </w:t>
      </w:r>
      <w:r w:rsidR="00384EB9">
        <w:rPr>
          <w:rFonts w:ascii="Garamond" w:eastAsia="Times New Roman" w:hAnsi="Garamond" w:cs="Tahoma"/>
          <w:color w:val="000000"/>
          <w:sz w:val="24"/>
          <w:szCs w:val="24"/>
          <w:lang w:eastAsia="es-AR"/>
        </w:rPr>
        <w:t xml:space="preserve">circunstancias </w:t>
      </w:r>
      <w:r w:rsidR="005C0BD4">
        <w:rPr>
          <w:rFonts w:ascii="Garamond" w:eastAsia="Times New Roman" w:hAnsi="Garamond" w:cs="Tahoma"/>
          <w:color w:val="000000"/>
          <w:sz w:val="24"/>
          <w:szCs w:val="24"/>
          <w:lang w:eastAsia="es-AR"/>
        </w:rPr>
        <w:t>donde pueda derramarlos.</w:t>
      </w:r>
      <w:r w:rsidR="008D153B">
        <w:rPr>
          <w:rFonts w:ascii="Garamond" w:eastAsia="Times New Roman" w:hAnsi="Garamond" w:cs="Tahoma"/>
          <w:color w:val="000000"/>
          <w:sz w:val="24"/>
          <w:szCs w:val="24"/>
          <w:lang w:eastAsia="es-AR"/>
        </w:rPr>
        <w:t xml:space="preserve"> </w:t>
      </w:r>
    </w:p>
    <w:p w14:paraId="51DABBBA" w14:textId="77777777" w:rsidR="008D153B" w:rsidRDefault="008D153B"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Cuando hablo de gozo digo también “</w:t>
      </w:r>
      <w:r w:rsidR="003422A4">
        <w:rPr>
          <w:rFonts w:ascii="Garamond" w:eastAsia="Times New Roman" w:hAnsi="Garamond" w:cs="Tahoma"/>
          <w:color w:val="000000"/>
          <w:sz w:val="24"/>
          <w:szCs w:val="24"/>
          <w:lang w:eastAsia="es-AR"/>
        </w:rPr>
        <w:t>A</w:t>
      </w:r>
      <w:r>
        <w:rPr>
          <w:rFonts w:ascii="Garamond" w:eastAsia="Times New Roman" w:hAnsi="Garamond" w:cs="Tahoma"/>
          <w:color w:val="000000"/>
          <w:sz w:val="24"/>
          <w:szCs w:val="24"/>
          <w:lang w:eastAsia="es-AR"/>
        </w:rPr>
        <w:t xml:space="preserve">legría </w:t>
      </w:r>
      <w:r w:rsidR="003422A4">
        <w:rPr>
          <w:rFonts w:ascii="Garamond" w:eastAsia="Times New Roman" w:hAnsi="Garamond" w:cs="Tahoma"/>
          <w:color w:val="000000"/>
          <w:sz w:val="24"/>
          <w:szCs w:val="24"/>
          <w:lang w:eastAsia="es-AR"/>
        </w:rPr>
        <w:t>S</w:t>
      </w:r>
      <w:r>
        <w:rPr>
          <w:rFonts w:ascii="Garamond" w:eastAsia="Times New Roman" w:hAnsi="Garamond" w:cs="Tahoma"/>
          <w:color w:val="000000"/>
          <w:sz w:val="24"/>
          <w:szCs w:val="24"/>
          <w:lang w:eastAsia="es-AR"/>
        </w:rPr>
        <w:t>uperabundante”, “</w:t>
      </w:r>
      <w:proofErr w:type="spellStart"/>
      <w:r w:rsidR="003422A4">
        <w:rPr>
          <w:rFonts w:ascii="Garamond" w:eastAsia="Times New Roman" w:hAnsi="Garamond" w:cs="Tahoma"/>
          <w:color w:val="000000"/>
          <w:sz w:val="24"/>
          <w:szCs w:val="24"/>
          <w:lang w:eastAsia="es-AR"/>
        </w:rPr>
        <w:t>M</w:t>
      </w:r>
      <w:r>
        <w:rPr>
          <w:rFonts w:ascii="Garamond" w:eastAsia="Times New Roman" w:hAnsi="Garamond" w:cs="Tahoma"/>
          <w:color w:val="000000"/>
          <w:sz w:val="24"/>
          <w:szCs w:val="24"/>
          <w:lang w:eastAsia="es-AR"/>
        </w:rPr>
        <w:t>aravillamiento</w:t>
      </w:r>
      <w:proofErr w:type="spellEnd"/>
      <w:r>
        <w:rPr>
          <w:rFonts w:ascii="Garamond" w:eastAsia="Times New Roman" w:hAnsi="Garamond" w:cs="Tahoma"/>
          <w:color w:val="000000"/>
          <w:sz w:val="24"/>
          <w:szCs w:val="24"/>
          <w:lang w:eastAsia="es-AR"/>
        </w:rPr>
        <w:t>”.</w:t>
      </w:r>
    </w:p>
    <w:p w14:paraId="4F60BAD7" w14:textId="77777777" w:rsidR="00384EB9" w:rsidRDefault="00384EB9" w:rsidP="00BD761C">
      <w:pPr>
        <w:shd w:val="clear" w:color="auto" w:fill="FFFFFF"/>
        <w:spacing w:after="0" w:line="240" w:lineRule="auto"/>
        <w:rPr>
          <w:rFonts w:ascii="Garamond" w:eastAsia="Times New Roman" w:hAnsi="Garamond" w:cs="Tahoma"/>
          <w:color w:val="000000"/>
          <w:sz w:val="24"/>
          <w:szCs w:val="24"/>
          <w:lang w:eastAsia="es-AR"/>
        </w:rPr>
      </w:pPr>
    </w:p>
    <w:p w14:paraId="4CECB600" w14:textId="77777777" w:rsidR="00384EB9" w:rsidRDefault="00384EB9"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Ya vamos a desarrollar más este tema cuando entremos en el apartado donde hablemos de la crianza en la Espiritualidad, y el desafío de vivir una vida </w:t>
      </w:r>
      <w:r w:rsidR="00EF7BDE">
        <w:rPr>
          <w:rFonts w:ascii="Garamond" w:eastAsia="Times New Roman" w:hAnsi="Garamond" w:cs="Tahoma"/>
          <w:color w:val="000000"/>
          <w:sz w:val="24"/>
          <w:szCs w:val="24"/>
          <w:lang w:eastAsia="es-AR"/>
        </w:rPr>
        <w:t>sintiéndonos seres espirituales, criando seres espirituales</w:t>
      </w:r>
      <w:r>
        <w:rPr>
          <w:rFonts w:ascii="Garamond" w:eastAsia="Times New Roman" w:hAnsi="Garamond" w:cs="Tahoma"/>
          <w:color w:val="000000"/>
          <w:sz w:val="24"/>
          <w:szCs w:val="24"/>
          <w:lang w:eastAsia="es-AR"/>
        </w:rPr>
        <w:t xml:space="preserve">. </w:t>
      </w:r>
      <w:r w:rsidR="00EF7BDE">
        <w:rPr>
          <w:rFonts w:ascii="Garamond" w:eastAsia="Times New Roman" w:hAnsi="Garamond" w:cs="Tahoma"/>
          <w:color w:val="000000"/>
          <w:sz w:val="24"/>
          <w:szCs w:val="24"/>
          <w:lang w:eastAsia="es-AR"/>
        </w:rPr>
        <w:t>La espiritualidad, u</w:t>
      </w:r>
      <w:r>
        <w:rPr>
          <w:rFonts w:ascii="Garamond" w:eastAsia="Times New Roman" w:hAnsi="Garamond" w:cs="Tahoma"/>
          <w:color w:val="000000"/>
          <w:sz w:val="24"/>
          <w:szCs w:val="24"/>
          <w:lang w:eastAsia="es-AR"/>
        </w:rPr>
        <w:t>n</w:t>
      </w:r>
      <w:r w:rsidR="00EF7BDE">
        <w:rPr>
          <w:rFonts w:ascii="Garamond" w:eastAsia="Times New Roman" w:hAnsi="Garamond" w:cs="Tahoma"/>
          <w:color w:val="000000"/>
          <w:sz w:val="24"/>
          <w:szCs w:val="24"/>
          <w:lang w:eastAsia="es-AR"/>
        </w:rPr>
        <w:t xml:space="preserve">a noción </w:t>
      </w:r>
      <w:r>
        <w:rPr>
          <w:rFonts w:ascii="Garamond" w:eastAsia="Times New Roman" w:hAnsi="Garamond" w:cs="Tahoma"/>
          <w:color w:val="000000"/>
          <w:sz w:val="24"/>
          <w:szCs w:val="24"/>
          <w:lang w:eastAsia="es-AR"/>
        </w:rPr>
        <w:t xml:space="preserve">a mi entender totalmente olvidada y </w:t>
      </w:r>
      <w:r>
        <w:rPr>
          <w:rFonts w:ascii="Garamond" w:eastAsia="Times New Roman" w:hAnsi="Garamond" w:cs="Tahoma"/>
          <w:color w:val="000000"/>
          <w:sz w:val="24"/>
          <w:szCs w:val="24"/>
          <w:lang w:eastAsia="es-AR"/>
        </w:rPr>
        <w:lastRenderedPageBreak/>
        <w:t>menospreciada por la psicología</w:t>
      </w:r>
      <w:r w:rsidR="00547F92">
        <w:rPr>
          <w:rFonts w:ascii="Garamond" w:eastAsia="Times New Roman" w:hAnsi="Garamond" w:cs="Tahoma"/>
          <w:color w:val="000000"/>
          <w:sz w:val="24"/>
          <w:szCs w:val="24"/>
          <w:lang w:eastAsia="es-AR"/>
        </w:rPr>
        <w:t xml:space="preserve">, confundido </w:t>
      </w:r>
      <w:r w:rsidR="00751F30">
        <w:rPr>
          <w:rFonts w:ascii="Garamond" w:eastAsia="Times New Roman" w:hAnsi="Garamond" w:cs="Tahoma"/>
          <w:color w:val="000000"/>
          <w:sz w:val="24"/>
          <w:szCs w:val="24"/>
          <w:lang w:eastAsia="es-AR"/>
        </w:rPr>
        <w:t xml:space="preserve">muchas veces tanto por los eruditos como por los legos en la materia </w:t>
      </w:r>
      <w:r w:rsidR="00547F92">
        <w:rPr>
          <w:rFonts w:ascii="Garamond" w:eastAsia="Times New Roman" w:hAnsi="Garamond" w:cs="Tahoma"/>
          <w:color w:val="000000"/>
          <w:sz w:val="24"/>
          <w:szCs w:val="24"/>
          <w:lang w:eastAsia="es-AR"/>
        </w:rPr>
        <w:t>con lo místico y lo religioso.</w:t>
      </w:r>
    </w:p>
    <w:p w14:paraId="300F0D6B" w14:textId="77777777" w:rsidR="005C0BD4" w:rsidRDefault="005C0BD4" w:rsidP="00BD761C">
      <w:pPr>
        <w:shd w:val="clear" w:color="auto" w:fill="FFFFFF"/>
        <w:spacing w:after="0" w:line="240" w:lineRule="auto"/>
        <w:rPr>
          <w:rFonts w:ascii="Georgia" w:hAnsi="Georgia"/>
          <w:i/>
          <w:iCs/>
          <w:color w:val="445555"/>
          <w:sz w:val="21"/>
          <w:szCs w:val="21"/>
        </w:rPr>
      </w:pPr>
    </w:p>
    <w:p w14:paraId="4C829F88" w14:textId="77777777" w:rsidR="00BD761C" w:rsidRDefault="00EF7BDE"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Continuando con el punto anterior, e</w:t>
      </w:r>
      <w:r w:rsidR="008D153B">
        <w:rPr>
          <w:rFonts w:ascii="Garamond" w:eastAsia="Times New Roman" w:hAnsi="Garamond" w:cs="Tahoma"/>
          <w:color w:val="000000"/>
          <w:sz w:val="24"/>
          <w:szCs w:val="24"/>
          <w:lang w:eastAsia="es-AR"/>
        </w:rPr>
        <w:t xml:space="preserve">l hombre es, en esencia, </w:t>
      </w:r>
      <w:r w:rsidR="00BD761C">
        <w:rPr>
          <w:rFonts w:ascii="Garamond" w:eastAsia="Times New Roman" w:hAnsi="Garamond" w:cs="Tahoma"/>
          <w:color w:val="000000"/>
          <w:sz w:val="24"/>
          <w:szCs w:val="24"/>
          <w:lang w:eastAsia="es-AR"/>
        </w:rPr>
        <w:t>energía pura</w:t>
      </w:r>
      <w:r w:rsidR="009F4B2E">
        <w:rPr>
          <w:rFonts w:ascii="Garamond" w:eastAsia="Times New Roman" w:hAnsi="Garamond" w:cs="Tahoma"/>
          <w:color w:val="000000"/>
          <w:sz w:val="24"/>
          <w:szCs w:val="24"/>
          <w:lang w:eastAsia="es-AR"/>
        </w:rPr>
        <w:t xml:space="preserve"> </w:t>
      </w:r>
      <w:r w:rsidR="00BD761C">
        <w:rPr>
          <w:rFonts w:ascii="Garamond" w:eastAsia="Times New Roman" w:hAnsi="Garamond" w:cs="Tahoma"/>
          <w:color w:val="000000"/>
          <w:sz w:val="24"/>
          <w:szCs w:val="24"/>
          <w:lang w:eastAsia="es-AR"/>
        </w:rPr>
        <w:t>contenida en materia. Hay una energía física, donde el acoplamiento entre átomo y átomo va conformando los tejidos y lo corpóreo</w:t>
      </w:r>
      <w:r w:rsidR="00547F92">
        <w:rPr>
          <w:rFonts w:ascii="Garamond" w:eastAsia="Times New Roman" w:hAnsi="Garamond" w:cs="Tahoma"/>
          <w:color w:val="000000"/>
          <w:sz w:val="24"/>
          <w:szCs w:val="24"/>
          <w:lang w:eastAsia="es-AR"/>
        </w:rPr>
        <w:t xml:space="preserve">; pero también </w:t>
      </w:r>
      <w:r w:rsidR="00751F30">
        <w:rPr>
          <w:rFonts w:ascii="Garamond" w:eastAsia="Times New Roman" w:hAnsi="Garamond" w:cs="Tahoma"/>
          <w:color w:val="000000"/>
          <w:sz w:val="24"/>
          <w:szCs w:val="24"/>
          <w:lang w:eastAsia="es-AR"/>
        </w:rPr>
        <w:t>existe</w:t>
      </w:r>
      <w:r w:rsidR="00547F92">
        <w:rPr>
          <w:rFonts w:ascii="Garamond" w:eastAsia="Times New Roman" w:hAnsi="Garamond" w:cs="Tahoma"/>
          <w:color w:val="000000"/>
          <w:sz w:val="24"/>
          <w:szCs w:val="24"/>
          <w:lang w:eastAsia="es-AR"/>
        </w:rPr>
        <w:t xml:space="preserve"> </w:t>
      </w:r>
      <w:r w:rsidR="00BD761C">
        <w:rPr>
          <w:rFonts w:ascii="Garamond" w:eastAsia="Times New Roman" w:hAnsi="Garamond" w:cs="Tahoma"/>
          <w:color w:val="000000"/>
          <w:sz w:val="24"/>
          <w:szCs w:val="24"/>
          <w:lang w:eastAsia="es-AR"/>
        </w:rPr>
        <w:t>una energía divina y espiritual que cohabita y lo envuelve todo.</w:t>
      </w:r>
    </w:p>
    <w:p w14:paraId="4A2F0031" w14:textId="77777777" w:rsidR="00BD761C" w:rsidRDefault="00BD761C"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El animal puede vivir su vida dentro de un corral. A mí personalmente siempre me entristece verlos vivir así. Lo que pasa es que mi mente extrapola mi esencia humana y espiritual a ellos y le cuesta comprender cómo pueden no aburrirse, no deprimirse, no angustiarse llevando esa vida en el mismo metro cuadrado año tras año, comiendo lo mismo mes tras mes, etc.</w:t>
      </w:r>
    </w:p>
    <w:p w14:paraId="08274533" w14:textId="77777777" w:rsidR="00BD761C" w:rsidRDefault="00BD761C" w:rsidP="00BD761C">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Ellos, a diferencia de nosotros no tienen noción del tiempo, para ellos no hay un futuro que hay que planificar</w:t>
      </w:r>
      <w:r w:rsidR="003422A4">
        <w:rPr>
          <w:rFonts w:ascii="Garamond" w:eastAsia="Times New Roman" w:hAnsi="Garamond" w:cs="Tahoma"/>
          <w:color w:val="000000"/>
          <w:sz w:val="24"/>
          <w:szCs w:val="24"/>
          <w:lang w:eastAsia="es-AR"/>
        </w:rPr>
        <w:t>, no hay cimas que escalar, no hay sueños</w:t>
      </w:r>
      <w:r w:rsidR="00751F30">
        <w:rPr>
          <w:rFonts w:ascii="Garamond" w:eastAsia="Times New Roman" w:hAnsi="Garamond" w:cs="Tahoma"/>
          <w:color w:val="000000"/>
          <w:sz w:val="24"/>
          <w:szCs w:val="24"/>
          <w:lang w:eastAsia="es-AR"/>
        </w:rPr>
        <w:t xml:space="preserve"> que realizar</w:t>
      </w:r>
      <w:r>
        <w:rPr>
          <w:rFonts w:ascii="Garamond" w:eastAsia="Times New Roman" w:hAnsi="Garamond" w:cs="Tahoma"/>
          <w:color w:val="000000"/>
          <w:sz w:val="24"/>
          <w:szCs w:val="24"/>
          <w:lang w:eastAsia="es-AR"/>
        </w:rPr>
        <w:t>. Ellos no tienen conciencia para poder decir “que insípida es esta vida que llevo”, ellos no tienen deseos de superación y mejoramiento personal</w:t>
      </w:r>
      <w:r w:rsidR="00547F92">
        <w:rPr>
          <w:rFonts w:ascii="Garamond" w:eastAsia="Times New Roman" w:hAnsi="Garamond" w:cs="Tahoma"/>
          <w:color w:val="000000"/>
          <w:sz w:val="24"/>
          <w:szCs w:val="24"/>
          <w:lang w:eastAsia="es-AR"/>
        </w:rPr>
        <w:t>.</w:t>
      </w:r>
    </w:p>
    <w:p w14:paraId="6596707E" w14:textId="77777777" w:rsidR="007F06A4" w:rsidRDefault="007F06A4" w:rsidP="00610D5A">
      <w:pPr>
        <w:shd w:val="clear" w:color="auto" w:fill="FFFFFF"/>
        <w:spacing w:after="0" w:line="240" w:lineRule="auto"/>
        <w:rPr>
          <w:rFonts w:ascii="Garamond" w:eastAsia="Times New Roman" w:hAnsi="Garamond" w:cs="Tahoma"/>
          <w:color w:val="000000"/>
          <w:sz w:val="24"/>
          <w:szCs w:val="24"/>
          <w:lang w:eastAsia="es-AR"/>
        </w:rPr>
      </w:pPr>
    </w:p>
    <w:p w14:paraId="5766901A" w14:textId="77777777" w:rsidR="008D153B"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Como ya lo he mencionado anteriormente, el ser humano buscará satisfacer est</w:t>
      </w:r>
      <w:r w:rsidR="008D153B">
        <w:rPr>
          <w:rFonts w:ascii="Garamond" w:eastAsia="Times New Roman" w:hAnsi="Garamond" w:cs="Tahoma"/>
          <w:color w:val="000000"/>
          <w:sz w:val="24"/>
          <w:szCs w:val="24"/>
          <w:lang w:eastAsia="es-AR"/>
        </w:rPr>
        <w:t>as</w:t>
      </w:r>
      <w:r w:rsidR="00BD761C">
        <w:rPr>
          <w:rFonts w:ascii="Garamond" w:eastAsia="Times New Roman" w:hAnsi="Garamond" w:cs="Tahoma"/>
          <w:color w:val="000000"/>
          <w:sz w:val="24"/>
          <w:szCs w:val="24"/>
          <w:lang w:eastAsia="es-AR"/>
        </w:rPr>
        <w:t xml:space="preserve"> </w:t>
      </w:r>
      <w:r>
        <w:rPr>
          <w:rFonts w:ascii="Garamond" w:eastAsia="Times New Roman" w:hAnsi="Garamond" w:cs="Tahoma"/>
          <w:color w:val="000000"/>
          <w:sz w:val="24"/>
          <w:szCs w:val="24"/>
          <w:lang w:eastAsia="es-AR"/>
        </w:rPr>
        <w:t xml:space="preserve">necesidades más </w:t>
      </w:r>
      <w:r w:rsidR="008D153B">
        <w:rPr>
          <w:rFonts w:ascii="Garamond" w:eastAsia="Times New Roman" w:hAnsi="Garamond" w:cs="Tahoma"/>
          <w:color w:val="000000"/>
          <w:sz w:val="24"/>
          <w:szCs w:val="24"/>
          <w:lang w:eastAsia="es-AR"/>
        </w:rPr>
        <w:t xml:space="preserve">vitales </w:t>
      </w:r>
      <w:r w:rsidR="00547F92">
        <w:rPr>
          <w:rFonts w:ascii="Garamond" w:eastAsia="Times New Roman" w:hAnsi="Garamond" w:cs="Tahoma"/>
          <w:color w:val="000000"/>
          <w:sz w:val="24"/>
          <w:szCs w:val="24"/>
          <w:lang w:eastAsia="es-AR"/>
        </w:rPr>
        <w:t xml:space="preserve">del orden de lo </w:t>
      </w:r>
      <w:r w:rsidR="008D153B">
        <w:rPr>
          <w:rFonts w:ascii="Garamond" w:eastAsia="Times New Roman" w:hAnsi="Garamond" w:cs="Tahoma"/>
          <w:color w:val="000000"/>
          <w:sz w:val="24"/>
          <w:szCs w:val="24"/>
          <w:lang w:eastAsia="es-AR"/>
        </w:rPr>
        <w:t>psicológic</w:t>
      </w:r>
      <w:r w:rsidR="00547F92">
        <w:rPr>
          <w:rFonts w:ascii="Garamond" w:eastAsia="Times New Roman" w:hAnsi="Garamond" w:cs="Tahoma"/>
          <w:color w:val="000000"/>
          <w:sz w:val="24"/>
          <w:szCs w:val="24"/>
          <w:lang w:eastAsia="es-AR"/>
        </w:rPr>
        <w:t>o</w:t>
      </w:r>
      <w:r w:rsidR="008D153B">
        <w:rPr>
          <w:rFonts w:ascii="Garamond" w:eastAsia="Times New Roman" w:hAnsi="Garamond" w:cs="Tahoma"/>
          <w:color w:val="000000"/>
          <w:sz w:val="24"/>
          <w:szCs w:val="24"/>
          <w:lang w:eastAsia="es-AR"/>
        </w:rPr>
        <w:t xml:space="preserve"> y más </w:t>
      </w:r>
      <w:r>
        <w:rPr>
          <w:rFonts w:ascii="Garamond" w:eastAsia="Times New Roman" w:hAnsi="Garamond" w:cs="Tahoma"/>
          <w:color w:val="000000"/>
          <w:sz w:val="24"/>
          <w:szCs w:val="24"/>
          <w:lang w:eastAsia="es-AR"/>
        </w:rPr>
        <w:t xml:space="preserve">sofisticadas </w:t>
      </w:r>
      <w:r w:rsidR="00547F92">
        <w:rPr>
          <w:rFonts w:ascii="Garamond" w:eastAsia="Times New Roman" w:hAnsi="Garamond" w:cs="Tahoma"/>
          <w:color w:val="000000"/>
          <w:sz w:val="24"/>
          <w:szCs w:val="24"/>
          <w:lang w:eastAsia="es-AR"/>
        </w:rPr>
        <w:t xml:space="preserve">del orden de lo espiritual, </w:t>
      </w:r>
      <w:r>
        <w:rPr>
          <w:rFonts w:ascii="Garamond" w:eastAsia="Times New Roman" w:hAnsi="Garamond" w:cs="Tahoma"/>
          <w:color w:val="000000"/>
          <w:sz w:val="24"/>
          <w:szCs w:val="24"/>
          <w:lang w:eastAsia="es-AR"/>
        </w:rPr>
        <w:t xml:space="preserve">de la manera que sea. </w:t>
      </w:r>
      <w:r w:rsidR="008D153B">
        <w:rPr>
          <w:rFonts w:ascii="Garamond" w:eastAsia="Times New Roman" w:hAnsi="Garamond" w:cs="Tahoma"/>
          <w:color w:val="000000"/>
          <w:sz w:val="24"/>
          <w:szCs w:val="24"/>
          <w:lang w:eastAsia="es-AR"/>
        </w:rPr>
        <w:t xml:space="preserve">Porque es su propia materia que debe fluir, ponerse en movimiento y ser. </w:t>
      </w:r>
      <w:r w:rsidR="00547F92">
        <w:rPr>
          <w:rFonts w:ascii="Garamond" w:eastAsia="Times New Roman" w:hAnsi="Garamond" w:cs="Tahoma"/>
          <w:color w:val="000000"/>
          <w:sz w:val="24"/>
          <w:szCs w:val="24"/>
          <w:lang w:eastAsia="es-AR"/>
        </w:rPr>
        <w:t>Sino enferma.</w:t>
      </w:r>
    </w:p>
    <w:p w14:paraId="14B318BA" w14:textId="77777777" w:rsidR="008D153B" w:rsidRDefault="008D153B" w:rsidP="00610D5A">
      <w:pPr>
        <w:shd w:val="clear" w:color="auto" w:fill="FFFFFF"/>
        <w:spacing w:after="0" w:line="240" w:lineRule="auto"/>
        <w:rPr>
          <w:rFonts w:ascii="Garamond" w:eastAsia="Times New Roman" w:hAnsi="Garamond" w:cs="Tahoma"/>
          <w:color w:val="000000"/>
          <w:sz w:val="24"/>
          <w:szCs w:val="24"/>
          <w:lang w:eastAsia="es-AR"/>
        </w:rPr>
      </w:pPr>
    </w:p>
    <w:p w14:paraId="35C864E6" w14:textId="77777777" w:rsidR="00610D5A" w:rsidRDefault="008D153B"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A veces las condiciones son tan desfavorables que esta energía se anquilosa, o es diezmada, o se esconde. </w:t>
      </w:r>
    </w:p>
    <w:p w14:paraId="63D39069"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Cuando la vida no ha sido abundante ni fértil para que estas experiencias y estas emociones florezcan, es probable que la manera de satisfacer estas necesidades sea a través de medios artificiales.</w:t>
      </w:r>
    </w:p>
    <w:p w14:paraId="46580993"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noProof/>
          <w:color w:val="000000"/>
          <w:sz w:val="24"/>
          <w:szCs w:val="24"/>
          <w:lang w:eastAsia="es-AR"/>
        </w:rPr>
        <w:drawing>
          <wp:inline distT="0" distB="0" distL="0" distR="0" wp14:anchorId="77A8A070" wp14:editId="1B1FD689">
            <wp:extent cx="2425700" cy="36385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e3d535983bc4c0b4c088c0d10c3602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5700" cy="3638550"/>
                    </a:xfrm>
                    <a:prstGeom prst="rect">
                      <a:avLst/>
                    </a:prstGeom>
                  </pic:spPr>
                </pic:pic>
              </a:graphicData>
            </a:graphic>
          </wp:inline>
        </w:drawing>
      </w:r>
    </w:p>
    <w:p w14:paraId="3A7428CA"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p>
    <w:p w14:paraId="154DA5CD" w14:textId="77777777" w:rsidR="00F839C8"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Las generaciones anteriores encontraban la felicidad de medios más naturales. A esta foto la titularon “el momento antes de la felicidad”. </w:t>
      </w:r>
    </w:p>
    <w:p w14:paraId="5EDE69D6"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lastRenderedPageBreak/>
        <w:t>Rememora tu infancia, pide a tus padres o hermanos o tíos que rememoren los recuerdos de su niñez. Les verás un centelleo en su mirada. Seguramente te hablarán de momentos compartidos con otros, de risas, de mucho contacto con la naturaleza, de inventos e creaciones a partir de materiales básicos</w:t>
      </w:r>
      <w:r w:rsidR="00F839C8">
        <w:rPr>
          <w:rFonts w:ascii="Garamond" w:eastAsia="Times New Roman" w:hAnsi="Garamond" w:cs="Tahoma"/>
          <w:color w:val="000000"/>
          <w:sz w:val="24"/>
          <w:szCs w:val="24"/>
          <w:lang w:eastAsia="es-AR"/>
        </w:rPr>
        <w:t xml:space="preserve">, de simples momentos y condiciones austeras, pero colmado </w:t>
      </w:r>
      <w:r w:rsidR="00751F30">
        <w:rPr>
          <w:rFonts w:ascii="Garamond" w:eastAsia="Times New Roman" w:hAnsi="Garamond" w:cs="Tahoma"/>
          <w:color w:val="000000"/>
          <w:sz w:val="24"/>
          <w:szCs w:val="24"/>
          <w:lang w:eastAsia="es-AR"/>
        </w:rPr>
        <w:t xml:space="preserve">todo ello </w:t>
      </w:r>
      <w:r w:rsidR="00F839C8">
        <w:rPr>
          <w:rFonts w:ascii="Garamond" w:eastAsia="Times New Roman" w:hAnsi="Garamond" w:cs="Tahoma"/>
          <w:color w:val="000000"/>
          <w:sz w:val="24"/>
          <w:szCs w:val="24"/>
          <w:lang w:eastAsia="es-AR"/>
        </w:rPr>
        <w:t>de gozo y disfrute</w:t>
      </w:r>
      <w:r>
        <w:rPr>
          <w:rFonts w:ascii="Garamond" w:eastAsia="Times New Roman" w:hAnsi="Garamond" w:cs="Tahoma"/>
          <w:color w:val="000000"/>
          <w:sz w:val="24"/>
          <w:szCs w:val="24"/>
          <w:lang w:eastAsia="es-AR"/>
        </w:rPr>
        <w:t>…</w:t>
      </w:r>
    </w:p>
    <w:p w14:paraId="158F11B5" w14:textId="77777777" w:rsidR="00F839C8" w:rsidRDefault="00F839C8" w:rsidP="00610D5A">
      <w:pPr>
        <w:shd w:val="clear" w:color="auto" w:fill="FFFFFF"/>
        <w:spacing w:after="0" w:line="240" w:lineRule="auto"/>
        <w:rPr>
          <w:rFonts w:ascii="Garamond" w:eastAsia="Times New Roman" w:hAnsi="Garamond" w:cs="Tahoma"/>
          <w:color w:val="000000"/>
          <w:sz w:val="24"/>
          <w:szCs w:val="24"/>
          <w:lang w:eastAsia="es-AR"/>
        </w:rPr>
      </w:pPr>
    </w:p>
    <w:p w14:paraId="2CA713DD" w14:textId="77777777" w:rsidR="00F839C8" w:rsidRDefault="00F839C8"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Ayer justamente le pregunté a mi padre de 78 años: “</w:t>
      </w:r>
      <w:proofErr w:type="spellStart"/>
      <w:r>
        <w:rPr>
          <w:rFonts w:ascii="Garamond" w:eastAsia="Times New Roman" w:hAnsi="Garamond" w:cs="Tahoma"/>
          <w:color w:val="000000"/>
          <w:sz w:val="24"/>
          <w:szCs w:val="24"/>
          <w:lang w:eastAsia="es-AR"/>
        </w:rPr>
        <w:t>Pa</w:t>
      </w:r>
      <w:proofErr w:type="spellEnd"/>
      <w:r>
        <w:rPr>
          <w:rFonts w:ascii="Garamond" w:eastAsia="Times New Roman" w:hAnsi="Garamond" w:cs="Tahoma"/>
          <w:color w:val="000000"/>
          <w:sz w:val="24"/>
          <w:szCs w:val="24"/>
          <w:lang w:eastAsia="es-AR"/>
        </w:rPr>
        <w:t xml:space="preserve">, ¿alguna vez fumaste un porro, te drogaste?. Ahora que estamos todos grandes, podes contarnos.”, en tono algo chistoso. Ya lo he hecho anteriormente, a mi madre, a mi abuela de 97 años. </w:t>
      </w:r>
    </w:p>
    <w:p w14:paraId="20B1C739" w14:textId="77777777" w:rsidR="00A44DE5" w:rsidRDefault="00A44DE5" w:rsidP="00610D5A">
      <w:pPr>
        <w:shd w:val="clear" w:color="auto" w:fill="FFFFFF"/>
        <w:spacing w:after="0" w:line="240" w:lineRule="auto"/>
        <w:rPr>
          <w:rFonts w:ascii="Garamond" w:eastAsia="Times New Roman" w:hAnsi="Garamond" w:cs="Tahoma"/>
          <w:color w:val="000000"/>
          <w:sz w:val="24"/>
          <w:szCs w:val="24"/>
          <w:lang w:eastAsia="es-AR"/>
        </w:rPr>
      </w:pPr>
    </w:p>
    <w:p w14:paraId="5F34A98D" w14:textId="77777777" w:rsidR="00A44DE5" w:rsidRDefault="00F839C8"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Lamento no haber filmado las caras que ponen cuando escuchan la pregunta. De asombro absoluto. La respuesta es un no en mayúsculas, un no contundente, </w:t>
      </w:r>
      <w:r w:rsidR="00751F30">
        <w:rPr>
          <w:rFonts w:ascii="Garamond" w:eastAsia="Times New Roman" w:hAnsi="Garamond" w:cs="Tahoma"/>
          <w:color w:val="000000"/>
          <w:sz w:val="24"/>
          <w:szCs w:val="24"/>
          <w:lang w:eastAsia="es-AR"/>
        </w:rPr>
        <w:t>un no que replica “¿de qué me estás hablando?. U</w:t>
      </w:r>
      <w:r>
        <w:rPr>
          <w:rFonts w:ascii="Garamond" w:eastAsia="Times New Roman" w:hAnsi="Garamond" w:cs="Tahoma"/>
          <w:color w:val="000000"/>
          <w:sz w:val="24"/>
          <w:szCs w:val="24"/>
          <w:lang w:eastAsia="es-AR"/>
        </w:rPr>
        <w:t xml:space="preserve">n no que termina en risa y en una mirada con brillo, mezcla de orgullo y regocijo, que pareciera recordar, </w:t>
      </w:r>
      <w:proofErr w:type="spellStart"/>
      <w:r>
        <w:rPr>
          <w:rFonts w:ascii="Garamond" w:eastAsia="Times New Roman" w:hAnsi="Garamond" w:cs="Tahoma"/>
          <w:color w:val="000000"/>
          <w:sz w:val="24"/>
          <w:szCs w:val="24"/>
          <w:lang w:eastAsia="es-AR"/>
        </w:rPr>
        <w:t>re-cordis</w:t>
      </w:r>
      <w:proofErr w:type="spellEnd"/>
      <w:r>
        <w:rPr>
          <w:rFonts w:ascii="Garamond" w:eastAsia="Times New Roman" w:hAnsi="Garamond" w:cs="Tahoma"/>
          <w:color w:val="000000"/>
          <w:sz w:val="24"/>
          <w:szCs w:val="24"/>
          <w:lang w:eastAsia="es-AR"/>
        </w:rPr>
        <w:t>, del latín “volver a pasar por el corazón” las vivencias que han conformado su infancia y su adolescencia.</w:t>
      </w:r>
    </w:p>
    <w:p w14:paraId="025969E2" w14:textId="77777777" w:rsidR="00A44DE5" w:rsidRDefault="00A44DE5" w:rsidP="00610D5A">
      <w:pPr>
        <w:shd w:val="clear" w:color="auto" w:fill="FFFFFF"/>
        <w:spacing w:after="0" w:line="240" w:lineRule="auto"/>
        <w:rPr>
          <w:rFonts w:ascii="Garamond" w:eastAsia="Times New Roman" w:hAnsi="Garamond" w:cs="Tahoma"/>
          <w:color w:val="000000"/>
          <w:sz w:val="24"/>
          <w:szCs w:val="24"/>
          <w:lang w:eastAsia="es-AR"/>
        </w:rPr>
      </w:pPr>
    </w:p>
    <w:p w14:paraId="3B3FA68B" w14:textId="77777777" w:rsidR="00610D5A" w:rsidRDefault="003E2387"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Pero algo está pasando que </w:t>
      </w:r>
      <w:r w:rsidR="00A44DE5">
        <w:rPr>
          <w:rFonts w:ascii="Garamond" w:eastAsia="Times New Roman" w:hAnsi="Garamond" w:cs="Tahoma"/>
          <w:color w:val="000000"/>
          <w:sz w:val="24"/>
          <w:szCs w:val="24"/>
          <w:lang w:eastAsia="es-AR"/>
        </w:rPr>
        <w:t>las nuevas generaciones c</w:t>
      </w:r>
      <w:r w:rsidR="00610D5A">
        <w:rPr>
          <w:rFonts w:ascii="Garamond" w:eastAsia="Times New Roman" w:hAnsi="Garamond" w:cs="Tahoma"/>
          <w:color w:val="000000"/>
          <w:sz w:val="24"/>
          <w:szCs w:val="24"/>
          <w:lang w:eastAsia="es-AR"/>
        </w:rPr>
        <w:t xml:space="preserve">ada vez </w:t>
      </w:r>
      <w:r w:rsidR="00A44DE5">
        <w:rPr>
          <w:rFonts w:ascii="Garamond" w:eastAsia="Times New Roman" w:hAnsi="Garamond" w:cs="Tahoma"/>
          <w:color w:val="000000"/>
          <w:sz w:val="24"/>
          <w:szCs w:val="24"/>
          <w:lang w:eastAsia="es-AR"/>
        </w:rPr>
        <w:t>más y a cada vez más temprana edad</w:t>
      </w:r>
      <w:r w:rsidR="00751F30">
        <w:rPr>
          <w:rFonts w:ascii="Garamond" w:eastAsia="Times New Roman" w:hAnsi="Garamond" w:cs="Tahoma"/>
          <w:color w:val="000000"/>
          <w:sz w:val="24"/>
          <w:szCs w:val="24"/>
          <w:lang w:eastAsia="es-AR"/>
        </w:rPr>
        <w:t xml:space="preserve"> </w:t>
      </w:r>
      <w:r w:rsidR="00610D5A">
        <w:rPr>
          <w:rFonts w:ascii="Garamond" w:eastAsia="Times New Roman" w:hAnsi="Garamond" w:cs="Tahoma"/>
          <w:color w:val="000000"/>
          <w:sz w:val="24"/>
          <w:szCs w:val="24"/>
          <w:lang w:eastAsia="es-AR"/>
        </w:rPr>
        <w:t xml:space="preserve">están buscando sentir experiencias </w:t>
      </w:r>
      <w:r w:rsidR="00A44DE5">
        <w:rPr>
          <w:rFonts w:ascii="Garamond" w:eastAsia="Times New Roman" w:hAnsi="Garamond" w:cs="Tahoma"/>
          <w:color w:val="000000"/>
          <w:sz w:val="24"/>
          <w:szCs w:val="24"/>
          <w:lang w:eastAsia="es-AR"/>
        </w:rPr>
        <w:t>de júbilo</w:t>
      </w:r>
      <w:r w:rsidR="00610D5A">
        <w:rPr>
          <w:rFonts w:ascii="Garamond" w:eastAsia="Times New Roman" w:hAnsi="Garamond" w:cs="Tahoma"/>
          <w:color w:val="000000"/>
          <w:sz w:val="24"/>
          <w:szCs w:val="24"/>
          <w:lang w:eastAsia="es-AR"/>
        </w:rPr>
        <w:t xml:space="preserve"> y </w:t>
      </w:r>
      <w:r w:rsidR="00751F30">
        <w:rPr>
          <w:rFonts w:ascii="Garamond" w:eastAsia="Times New Roman" w:hAnsi="Garamond" w:cs="Tahoma"/>
          <w:color w:val="000000"/>
          <w:sz w:val="24"/>
          <w:szCs w:val="24"/>
          <w:lang w:eastAsia="es-AR"/>
        </w:rPr>
        <w:t xml:space="preserve">éxtasis </w:t>
      </w:r>
      <w:r w:rsidR="00610D5A">
        <w:rPr>
          <w:rFonts w:ascii="Garamond" w:eastAsia="Times New Roman" w:hAnsi="Garamond" w:cs="Tahoma"/>
          <w:color w:val="000000"/>
          <w:sz w:val="24"/>
          <w:szCs w:val="24"/>
          <w:lang w:eastAsia="es-AR"/>
        </w:rPr>
        <w:t>a través de substancias</w:t>
      </w:r>
      <w:r w:rsidR="00751F30">
        <w:rPr>
          <w:rFonts w:ascii="Garamond" w:eastAsia="Times New Roman" w:hAnsi="Garamond" w:cs="Tahoma"/>
          <w:color w:val="000000"/>
          <w:sz w:val="24"/>
          <w:szCs w:val="24"/>
          <w:lang w:eastAsia="es-AR"/>
        </w:rPr>
        <w:t xml:space="preserve"> químicas</w:t>
      </w:r>
      <w:r w:rsidR="00610D5A">
        <w:rPr>
          <w:rFonts w:ascii="Garamond" w:eastAsia="Times New Roman" w:hAnsi="Garamond" w:cs="Tahoma"/>
          <w:color w:val="000000"/>
          <w:sz w:val="24"/>
          <w:szCs w:val="24"/>
          <w:lang w:eastAsia="es-AR"/>
        </w:rPr>
        <w:t>.</w:t>
      </w:r>
    </w:p>
    <w:p w14:paraId="13E4F91E" w14:textId="77777777" w:rsidR="00A44DE5" w:rsidRDefault="00A44DE5" w:rsidP="00610D5A">
      <w:pPr>
        <w:shd w:val="clear" w:color="auto" w:fill="FFFFFF"/>
        <w:spacing w:after="0" w:line="240" w:lineRule="auto"/>
        <w:rPr>
          <w:rFonts w:ascii="Garamond" w:eastAsia="Times New Roman" w:hAnsi="Garamond" w:cs="Tahoma"/>
          <w:color w:val="000000"/>
          <w:sz w:val="24"/>
          <w:szCs w:val="24"/>
          <w:lang w:eastAsia="es-AR"/>
        </w:rPr>
      </w:pPr>
    </w:p>
    <w:p w14:paraId="5235BD7A" w14:textId="77777777" w:rsidR="00A44DE5" w:rsidRDefault="003E2387"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Separadamente a todos los otros factores de riesgo que como trampolín directo transportan a nuestros hijos a la droga, yo me pregunto: ¿Puede ser que también la falta de experiencias de esta índole, los impulse a buscar “donde sea y como sea” la combustión que su fuego interno precisa para no apagarse y mantenerse vivo?</w:t>
      </w:r>
      <w:r w:rsidR="00F82E86">
        <w:rPr>
          <w:rFonts w:ascii="Garamond" w:eastAsia="Times New Roman" w:hAnsi="Garamond" w:cs="Tahoma"/>
          <w:color w:val="000000"/>
          <w:sz w:val="24"/>
          <w:szCs w:val="24"/>
          <w:lang w:eastAsia="es-AR"/>
        </w:rPr>
        <w:t xml:space="preserve"> Infiero que sí.</w:t>
      </w:r>
    </w:p>
    <w:p w14:paraId="72B2D965" w14:textId="77777777" w:rsidR="00A44DE5" w:rsidRDefault="00A44DE5" w:rsidP="00610D5A">
      <w:pPr>
        <w:shd w:val="clear" w:color="auto" w:fill="FFFFFF"/>
        <w:spacing w:after="0" w:line="240" w:lineRule="auto"/>
        <w:rPr>
          <w:rFonts w:ascii="Garamond" w:eastAsia="Times New Roman" w:hAnsi="Garamond" w:cs="Tahoma"/>
          <w:color w:val="000000"/>
          <w:sz w:val="24"/>
          <w:szCs w:val="24"/>
          <w:lang w:eastAsia="es-AR"/>
        </w:rPr>
      </w:pPr>
    </w:p>
    <w:p w14:paraId="524ADCFE" w14:textId="77777777" w:rsidR="00C91D55" w:rsidRDefault="00A44DE5"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Sigo preguntándome: ¿</w:t>
      </w:r>
      <w:r w:rsidR="003E2387">
        <w:rPr>
          <w:rFonts w:ascii="Garamond" w:eastAsia="Times New Roman" w:hAnsi="Garamond" w:cs="Tahoma"/>
          <w:color w:val="000000"/>
          <w:sz w:val="24"/>
          <w:szCs w:val="24"/>
          <w:lang w:eastAsia="es-AR"/>
        </w:rPr>
        <w:t>Puede ser que una vida rica en este tipo de vivencias</w:t>
      </w:r>
      <w:r>
        <w:rPr>
          <w:rFonts w:ascii="Garamond" w:eastAsia="Times New Roman" w:hAnsi="Garamond" w:cs="Tahoma"/>
          <w:color w:val="000000"/>
          <w:sz w:val="24"/>
          <w:szCs w:val="24"/>
          <w:lang w:eastAsia="es-AR"/>
        </w:rPr>
        <w:t xml:space="preserve"> en las primeras dos décadas de vida</w:t>
      </w:r>
      <w:r w:rsidR="003E2387">
        <w:rPr>
          <w:rFonts w:ascii="Garamond" w:eastAsia="Times New Roman" w:hAnsi="Garamond" w:cs="Tahoma"/>
          <w:color w:val="000000"/>
          <w:sz w:val="24"/>
          <w:szCs w:val="24"/>
          <w:lang w:eastAsia="es-AR"/>
        </w:rPr>
        <w:t xml:space="preserve"> </w:t>
      </w:r>
      <w:r w:rsidR="00F82E86">
        <w:rPr>
          <w:rFonts w:ascii="Garamond" w:eastAsia="Times New Roman" w:hAnsi="Garamond" w:cs="Tahoma"/>
          <w:color w:val="000000"/>
          <w:sz w:val="24"/>
          <w:szCs w:val="24"/>
          <w:lang w:eastAsia="es-AR"/>
        </w:rPr>
        <w:t>condicione</w:t>
      </w:r>
      <w:r w:rsidR="003E2387">
        <w:rPr>
          <w:rFonts w:ascii="Garamond" w:eastAsia="Times New Roman" w:hAnsi="Garamond" w:cs="Tahoma"/>
          <w:color w:val="000000"/>
          <w:sz w:val="24"/>
          <w:szCs w:val="24"/>
          <w:lang w:eastAsia="es-AR"/>
        </w:rPr>
        <w:t xml:space="preserve"> al individuo a trazar un </w:t>
      </w:r>
      <w:r>
        <w:rPr>
          <w:rFonts w:ascii="Garamond" w:eastAsia="Times New Roman" w:hAnsi="Garamond" w:cs="Tahoma"/>
          <w:color w:val="000000"/>
          <w:sz w:val="24"/>
          <w:szCs w:val="24"/>
          <w:lang w:eastAsia="es-AR"/>
        </w:rPr>
        <w:t>“M</w:t>
      </w:r>
      <w:r w:rsidR="003E2387">
        <w:rPr>
          <w:rFonts w:ascii="Garamond" w:eastAsia="Times New Roman" w:hAnsi="Garamond" w:cs="Tahoma"/>
          <w:color w:val="000000"/>
          <w:sz w:val="24"/>
          <w:szCs w:val="24"/>
          <w:lang w:eastAsia="es-AR"/>
        </w:rPr>
        <w:t xml:space="preserve">apa </w:t>
      </w:r>
      <w:r>
        <w:rPr>
          <w:rFonts w:ascii="Garamond" w:eastAsia="Times New Roman" w:hAnsi="Garamond" w:cs="Tahoma"/>
          <w:color w:val="000000"/>
          <w:sz w:val="24"/>
          <w:szCs w:val="24"/>
          <w:lang w:eastAsia="es-AR"/>
        </w:rPr>
        <w:t>E</w:t>
      </w:r>
      <w:r w:rsidR="003E2387">
        <w:rPr>
          <w:rFonts w:ascii="Garamond" w:eastAsia="Times New Roman" w:hAnsi="Garamond" w:cs="Tahoma"/>
          <w:color w:val="000000"/>
          <w:sz w:val="24"/>
          <w:szCs w:val="24"/>
          <w:lang w:eastAsia="es-AR"/>
        </w:rPr>
        <w:t xml:space="preserve">mocional y </w:t>
      </w:r>
      <w:r>
        <w:rPr>
          <w:rFonts w:ascii="Garamond" w:eastAsia="Times New Roman" w:hAnsi="Garamond" w:cs="Tahoma"/>
          <w:color w:val="000000"/>
          <w:sz w:val="24"/>
          <w:szCs w:val="24"/>
          <w:lang w:eastAsia="es-AR"/>
        </w:rPr>
        <w:t>S</w:t>
      </w:r>
      <w:r w:rsidR="003E2387">
        <w:rPr>
          <w:rFonts w:ascii="Garamond" w:eastAsia="Times New Roman" w:hAnsi="Garamond" w:cs="Tahoma"/>
          <w:color w:val="000000"/>
          <w:sz w:val="24"/>
          <w:szCs w:val="24"/>
          <w:lang w:eastAsia="es-AR"/>
        </w:rPr>
        <w:t>ensorial</w:t>
      </w:r>
      <w:r w:rsidR="00C91D55">
        <w:rPr>
          <w:rFonts w:ascii="Garamond" w:eastAsia="Times New Roman" w:hAnsi="Garamond" w:cs="Tahoma"/>
          <w:color w:val="000000"/>
          <w:sz w:val="24"/>
          <w:szCs w:val="24"/>
          <w:lang w:eastAsia="es-AR"/>
        </w:rPr>
        <w:t xml:space="preserve"> Sano</w:t>
      </w:r>
      <w:r>
        <w:rPr>
          <w:rFonts w:ascii="Garamond" w:eastAsia="Times New Roman" w:hAnsi="Garamond" w:cs="Tahoma"/>
          <w:color w:val="000000"/>
          <w:sz w:val="24"/>
          <w:szCs w:val="24"/>
          <w:lang w:eastAsia="es-AR"/>
        </w:rPr>
        <w:t>”</w:t>
      </w:r>
      <w:r w:rsidR="003E2387">
        <w:rPr>
          <w:rFonts w:ascii="Garamond" w:eastAsia="Times New Roman" w:hAnsi="Garamond" w:cs="Tahoma"/>
          <w:color w:val="000000"/>
          <w:sz w:val="24"/>
          <w:szCs w:val="24"/>
          <w:lang w:eastAsia="es-AR"/>
        </w:rPr>
        <w:t xml:space="preserve"> tan conectado a lo</w:t>
      </w:r>
      <w:r w:rsidR="0028048C">
        <w:rPr>
          <w:rFonts w:ascii="Garamond" w:eastAsia="Times New Roman" w:hAnsi="Garamond" w:cs="Tahoma"/>
          <w:color w:val="000000"/>
          <w:sz w:val="24"/>
          <w:szCs w:val="24"/>
          <w:lang w:eastAsia="es-AR"/>
        </w:rPr>
        <w:t>s afectos</w:t>
      </w:r>
      <w:r w:rsidR="00E43657">
        <w:rPr>
          <w:rFonts w:ascii="Garamond" w:eastAsia="Times New Roman" w:hAnsi="Garamond" w:cs="Tahoma"/>
          <w:color w:val="000000"/>
          <w:sz w:val="24"/>
          <w:szCs w:val="24"/>
          <w:lang w:eastAsia="es-AR"/>
        </w:rPr>
        <w:t xml:space="preserve">, </w:t>
      </w:r>
      <w:r w:rsidR="0028048C">
        <w:rPr>
          <w:rFonts w:ascii="Garamond" w:eastAsia="Times New Roman" w:hAnsi="Garamond" w:cs="Tahoma"/>
          <w:color w:val="000000"/>
          <w:sz w:val="24"/>
          <w:szCs w:val="24"/>
          <w:lang w:eastAsia="es-AR"/>
        </w:rPr>
        <w:t>a lo</w:t>
      </w:r>
      <w:r w:rsidR="003E2387">
        <w:rPr>
          <w:rFonts w:ascii="Garamond" w:eastAsia="Times New Roman" w:hAnsi="Garamond" w:cs="Tahoma"/>
          <w:color w:val="000000"/>
          <w:sz w:val="24"/>
          <w:szCs w:val="24"/>
          <w:lang w:eastAsia="es-AR"/>
        </w:rPr>
        <w:t xml:space="preserve"> vincular y a lo real , a la naturaleza y a la belleza del mundo</w:t>
      </w:r>
      <w:r w:rsidR="00C91D55">
        <w:rPr>
          <w:rFonts w:ascii="Garamond" w:eastAsia="Times New Roman" w:hAnsi="Garamond" w:cs="Tahoma"/>
          <w:color w:val="000000"/>
          <w:sz w:val="24"/>
          <w:szCs w:val="24"/>
          <w:lang w:eastAsia="es-AR"/>
        </w:rPr>
        <w:t xml:space="preserve">, </w:t>
      </w:r>
      <w:r>
        <w:rPr>
          <w:rFonts w:ascii="Garamond" w:eastAsia="Times New Roman" w:hAnsi="Garamond" w:cs="Tahoma"/>
          <w:color w:val="000000"/>
          <w:sz w:val="24"/>
          <w:szCs w:val="24"/>
          <w:lang w:eastAsia="es-AR"/>
        </w:rPr>
        <w:t xml:space="preserve">que determine </w:t>
      </w:r>
      <w:r w:rsidR="006E5AF6">
        <w:rPr>
          <w:rFonts w:ascii="Garamond" w:eastAsia="Times New Roman" w:hAnsi="Garamond" w:cs="Tahoma"/>
          <w:color w:val="000000"/>
          <w:sz w:val="24"/>
          <w:szCs w:val="24"/>
          <w:lang w:eastAsia="es-AR"/>
        </w:rPr>
        <w:t xml:space="preserve">que en el </w:t>
      </w:r>
      <w:r>
        <w:rPr>
          <w:rFonts w:ascii="Garamond" w:eastAsia="Times New Roman" w:hAnsi="Garamond" w:cs="Tahoma"/>
          <w:color w:val="000000"/>
          <w:sz w:val="24"/>
          <w:szCs w:val="24"/>
          <w:lang w:eastAsia="es-AR"/>
        </w:rPr>
        <w:t xml:space="preserve">futuro seleccione </w:t>
      </w:r>
      <w:r w:rsidR="00F82E86">
        <w:rPr>
          <w:rFonts w:ascii="Garamond" w:eastAsia="Times New Roman" w:hAnsi="Garamond" w:cs="Tahoma"/>
          <w:color w:val="000000"/>
          <w:sz w:val="24"/>
          <w:szCs w:val="24"/>
          <w:lang w:eastAsia="es-AR"/>
        </w:rPr>
        <w:t>de forma inconsciente pero determinante, vivencias que tengan conexión con los elementos constituyentes de ese Mapa</w:t>
      </w:r>
      <w:r w:rsidR="00C91D55">
        <w:rPr>
          <w:rFonts w:ascii="Garamond" w:eastAsia="Times New Roman" w:hAnsi="Garamond" w:cs="Tahoma"/>
          <w:color w:val="000000"/>
          <w:sz w:val="24"/>
          <w:szCs w:val="24"/>
          <w:lang w:eastAsia="es-AR"/>
        </w:rPr>
        <w:t xml:space="preserve">? </w:t>
      </w:r>
    </w:p>
    <w:p w14:paraId="1D0CEC4B" w14:textId="77777777" w:rsidR="00E43657" w:rsidRDefault="00C91D55"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Elementos Constituyentes del Mapa Emocional pueden están relacionados con el placer del logro alcanzado, con la </w:t>
      </w:r>
      <w:r w:rsidR="0028048C">
        <w:rPr>
          <w:rFonts w:ascii="Garamond" w:eastAsia="Times New Roman" w:hAnsi="Garamond" w:cs="Tahoma"/>
          <w:color w:val="000000"/>
          <w:sz w:val="24"/>
          <w:szCs w:val="24"/>
          <w:lang w:eastAsia="es-AR"/>
        </w:rPr>
        <w:t>felicidad</w:t>
      </w:r>
      <w:r>
        <w:rPr>
          <w:rFonts w:ascii="Garamond" w:eastAsia="Times New Roman" w:hAnsi="Garamond" w:cs="Tahoma"/>
          <w:color w:val="000000"/>
          <w:sz w:val="24"/>
          <w:szCs w:val="24"/>
          <w:lang w:eastAsia="es-AR"/>
        </w:rPr>
        <w:t xml:space="preserve"> de la sorpresa recibida, con la emoción del amor</w:t>
      </w:r>
      <w:r w:rsidR="00E43657">
        <w:rPr>
          <w:rFonts w:ascii="Garamond" w:eastAsia="Times New Roman" w:hAnsi="Garamond" w:cs="Tahoma"/>
          <w:color w:val="000000"/>
          <w:sz w:val="24"/>
          <w:szCs w:val="24"/>
          <w:lang w:eastAsia="es-AR"/>
        </w:rPr>
        <w:t xml:space="preserve"> que se siente con la </w:t>
      </w:r>
      <w:r w:rsidR="009F4B2E">
        <w:rPr>
          <w:rFonts w:ascii="Garamond" w:eastAsia="Times New Roman" w:hAnsi="Garamond" w:cs="Tahoma"/>
          <w:color w:val="000000"/>
          <w:sz w:val="24"/>
          <w:szCs w:val="24"/>
          <w:lang w:eastAsia="es-AR"/>
        </w:rPr>
        <w:t xml:space="preserve">pareja, la </w:t>
      </w:r>
      <w:r w:rsidR="00E43657">
        <w:rPr>
          <w:rFonts w:ascii="Garamond" w:eastAsia="Times New Roman" w:hAnsi="Garamond" w:cs="Tahoma"/>
          <w:color w:val="000000"/>
          <w:sz w:val="24"/>
          <w:szCs w:val="24"/>
          <w:lang w:eastAsia="es-AR"/>
        </w:rPr>
        <w:t>familia y los amigos,</w:t>
      </w:r>
      <w:r>
        <w:rPr>
          <w:rFonts w:ascii="Garamond" w:eastAsia="Times New Roman" w:hAnsi="Garamond" w:cs="Tahoma"/>
          <w:color w:val="000000"/>
          <w:sz w:val="24"/>
          <w:szCs w:val="24"/>
          <w:lang w:eastAsia="es-AR"/>
        </w:rPr>
        <w:t xml:space="preserve"> </w:t>
      </w:r>
      <w:r w:rsidR="00E43657">
        <w:rPr>
          <w:rFonts w:ascii="Garamond" w:eastAsia="Times New Roman" w:hAnsi="Garamond" w:cs="Tahoma"/>
          <w:color w:val="000000"/>
          <w:sz w:val="24"/>
          <w:szCs w:val="24"/>
          <w:lang w:eastAsia="es-AR"/>
        </w:rPr>
        <w:t xml:space="preserve">con </w:t>
      </w:r>
      <w:r>
        <w:rPr>
          <w:rFonts w:ascii="Garamond" w:eastAsia="Times New Roman" w:hAnsi="Garamond" w:cs="Tahoma"/>
          <w:color w:val="000000"/>
          <w:sz w:val="24"/>
          <w:szCs w:val="24"/>
          <w:lang w:eastAsia="es-AR"/>
        </w:rPr>
        <w:t xml:space="preserve">el bien hecho al prójimo, con el goce </w:t>
      </w:r>
      <w:r w:rsidR="00751F30">
        <w:rPr>
          <w:rFonts w:ascii="Garamond" w:eastAsia="Times New Roman" w:hAnsi="Garamond" w:cs="Tahoma"/>
          <w:color w:val="000000"/>
          <w:sz w:val="24"/>
          <w:szCs w:val="24"/>
          <w:lang w:eastAsia="es-AR"/>
        </w:rPr>
        <w:t xml:space="preserve">de desarrollar una habilidad, </w:t>
      </w:r>
      <w:r>
        <w:rPr>
          <w:rFonts w:ascii="Garamond" w:eastAsia="Times New Roman" w:hAnsi="Garamond" w:cs="Tahoma"/>
          <w:color w:val="000000"/>
          <w:sz w:val="24"/>
          <w:szCs w:val="24"/>
          <w:lang w:eastAsia="es-AR"/>
        </w:rPr>
        <w:t xml:space="preserve">de mirar un atardecer, y tantos más ejemplos. </w:t>
      </w:r>
    </w:p>
    <w:p w14:paraId="13D1C1EE" w14:textId="77777777" w:rsidR="00751F30" w:rsidRDefault="00751F30" w:rsidP="00610D5A">
      <w:pPr>
        <w:shd w:val="clear" w:color="auto" w:fill="FFFFFF"/>
        <w:spacing w:after="0" w:line="240" w:lineRule="auto"/>
        <w:rPr>
          <w:rFonts w:ascii="Garamond" w:eastAsia="Times New Roman" w:hAnsi="Garamond" w:cs="Tahoma"/>
          <w:color w:val="000000"/>
          <w:sz w:val="24"/>
          <w:szCs w:val="24"/>
          <w:lang w:eastAsia="es-AR"/>
        </w:rPr>
      </w:pPr>
    </w:p>
    <w:p w14:paraId="71098247" w14:textId="77777777" w:rsidR="00A44DE5" w:rsidRDefault="00C91D55"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¿Puede ser menos probable que intenten recrear sensaciones y estados de conciencia de bienestar y </w:t>
      </w:r>
      <w:r w:rsidR="0028048C">
        <w:rPr>
          <w:rFonts w:ascii="Garamond" w:eastAsia="Times New Roman" w:hAnsi="Garamond" w:cs="Tahoma"/>
          <w:color w:val="000000"/>
          <w:sz w:val="24"/>
          <w:szCs w:val="24"/>
          <w:lang w:eastAsia="es-AR"/>
        </w:rPr>
        <w:t>goce</w:t>
      </w:r>
      <w:r>
        <w:rPr>
          <w:rFonts w:ascii="Garamond" w:eastAsia="Times New Roman" w:hAnsi="Garamond" w:cs="Tahoma"/>
          <w:color w:val="000000"/>
          <w:sz w:val="24"/>
          <w:szCs w:val="24"/>
          <w:lang w:eastAsia="es-AR"/>
        </w:rPr>
        <w:t xml:space="preserve"> con </w:t>
      </w:r>
      <w:r w:rsidR="00751F30">
        <w:rPr>
          <w:rFonts w:ascii="Garamond" w:eastAsia="Times New Roman" w:hAnsi="Garamond" w:cs="Tahoma"/>
          <w:color w:val="000000"/>
          <w:sz w:val="24"/>
          <w:szCs w:val="24"/>
          <w:lang w:eastAsia="es-AR"/>
        </w:rPr>
        <w:t>M</w:t>
      </w:r>
      <w:r>
        <w:rPr>
          <w:rFonts w:ascii="Garamond" w:eastAsia="Times New Roman" w:hAnsi="Garamond" w:cs="Tahoma"/>
          <w:color w:val="000000"/>
          <w:sz w:val="24"/>
          <w:szCs w:val="24"/>
          <w:lang w:eastAsia="es-AR"/>
        </w:rPr>
        <w:t>etanfetaminas si tienen trazad</w:t>
      </w:r>
      <w:r w:rsidR="00E43657">
        <w:rPr>
          <w:rFonts w:ascii="Garamond" w:eastAsia="Times New Roman" w:hAnsi="Garamond" w:cs="Tahoma"/>
          <w:color w:val="000000"/>
          <w:sz w:val="24"/>
          <w:szCs w:val="24"/>
          <w:lang w:eastAsia="es-AR"/>
        </w:rPr>
        <w:t>o</w:t>
      </w:r>
      <w:r>
        <w:rPr>
          <w:rFonts w:ascii="Garamond" w:eastAsia="Times New Roman" w:hAnsi="Garamond" w:cs="Tahoma"/>
          <w:color w:val="000000"/>
          <w:sz w:val="24"/>
          <w:szCs w:val="24"/>
          <w:lang w:eastAsia="es-AR"/>
        </w:rPr>
        <w:t xml:space="preserve">s estos Mapas con </w:t>
      </w:r>
      <w:r w:rsidR="0028048C">
        <w:rPr>
          <w:rFonts w:ascii="Garamond" w:eastAsia="Times New Roman" w:hAnsi="Garamond" w:cs="Tahoma"/>
          <w:color w:val="000000"/>
          <w:sz w:val="24"/>
          <w:szCs w:val="24"/>
          <w:lang w:eastAsia="es-AR"/>
        </w:rPr>
        <w:t>memorias de momentos de “alegr</w:t>
      </w:r>
      <w:r w:rsidR="00E43657">
        <w:rPr>
          <w:rFonts w:ascii="Garamond" w:eastAsia="Times New Roman" w:hAnsi="Garamond" w:cs="Tahoma"/>
          <w:color w:val="000000"/>
          <w:sz w:val="24"/>
          <w:szCs w:val="24"/>
          <w:lang w:eastAsia="es-AR"/>
        </w:rPr>
        <w:t>í</w:t>
      </w:r>
      <w:r w:rsidR="0028048C">
        <w:rPr>
          <w:rFonts w:ascii="Garamond" w:eastAsia="Times New Roman" w:hAnsi="Garamond" w:cs="Tahoma"/>
          <w:color w:val="000000"/>
          <w:sz w:val="24"/>
          <w:szCs w:val="24"/>
          <w:lang w:eastAsia="es-AR"/>
        </w:rPr>
        <w:t xml:space="preserve">as superabundantes” y </w:t>
      </w:r>
      <w:r>
        <w:rPr>
          <w:rFonts w:ascii="Garamond" w:eastAsia="Times New Roman" w:hAnsi="Garamond" w:cs="Tahoma"/>
          <w:color w:val="000000"/>
          <w:sz w:val="24"/>
          <w:szCs w:val="24"/>
          <w:lang w:eastAsia="es-AR"/>
        </w:rPr>
        <w:t xml:space="preserve">experiencias </w:t>
      </w:r>
      <w:r w:rsidR="0028048C">
        <w:rPr>
          <w:rFonts w:ascii="Garamond" w:eastAsia="Times New Roman" w:hAnsi="Garamond" w:cs="Tahoma"/>
          <w:color w:val="000000"/>
          <w:sz w:val="24"/>
          <w:szCs w:val="24"/>
          <w:lang w:eastAsia="es-AR"/>
        </w:rPr>
        <w:t xml:space="preserve">positivas </w:t>
      </w:r>
      <w:r w:rsidR="00E43657">
        <w:rPr>
          <w:rFonts w:ascii="Garamond" w:eastAsia="Times New Roman" w:hAnsi="Garamond" w:cs="Tahoma"/>
          <w:color w:val="000000"/>
          <w:sz w:val="24"/>
          <w:szCs w:val="24"/>
          <w:lang w:eastAsia="es-AR"/>
        </w:rPr>
        <w:t xml:space="preserve">que </w:t>
      </w:r>
      <w:r w:rsidR="0028048C">
        <w:rPr>
          <w:rFonts w:ascii="Garamond" w:eastAsia="Times New Roman" w:hAnsi="Garamond" w:cs="Tahoma"/>
          <w:color w:val="000000"/>
          <w:sz w:val="24"/>
          <w:szCs w:val="24"/>
          <w:lang w:eastAsia="es-AR"/>
        </w:rPr>
        <w:t xml:space="preserve">les ofreció la vida? </w:t>
      </w:r>
      <w:r w:rsidR="00F82E86">
        <w:rPr>
          <w:rFonts w:ascii="Garamond" w:eastAsia="Times New Roman" w:hAnsi="Garamond" w:cs="Tahoma"/>
          <w:color w:val="000000"/>
          <w:sz w:val="24"/>
          <w:szCs w:val="24"/>
          <w:lang w:eastAsia="es-AR"/>
        </w:rPr>
        <w:t xml:space="preserve">Infiero que </w:t>
      </w:r>
      <w:r w:rsidR="00E43657">
        <w:rPr>
          <w:rFonts w:ascii="Garamond" w:eastAsia="Times New Roman" w:hAnsi="Garamond" w:cs="Tahoma"/>
          <w:color w:val="000000"/>
          <w:sz w:val="24"/>
          <w:szCs w:val="24"/>
          <w:lang w:eastAsia="es-AR"/>
        </w:rPr>
        <w:t>la respuesta también es afirmativa.</w:t>
      </w:r>
    </w:p>
    <w:p w14:paraId="14D7CE30" w14:textId="77777777" w:rsidR="00BE3435" w:rsidRDefault="00BE3435" w:rsidP="00610D5A">
      <w:pPr>
        <w:shd w:val="clear" w:color="auto" w:fill="FFFFFF"/>
        <w:spacing w:after="0" w:line="240" w:lineRule="auto"/>
        <w:rPr>
          <w:rFonts w:ascii="Garamond" w:eastAsia="Times New Roman" w:hAnsi="Garamond" w:cs="Tahoma"/>
          <w:color w:val="000000"/>
          <w:sz w:val="24"/>
          <w:szCs w:val="24"/>
          <w:lang w:eastAsia="es-AR"/>
        </w:rPr>
      </w:pPr>
    </w:p>
    <w:p w14:paraId="360DCC99" w14:textId="77777777" w:rsidR="00A44DE5" w:rsidRDefault="00A44DE5" w:rsidP="00610D5A">
      <w:pPr>
        <w:shd w:val="clear" w:color="auto" w:fill="FFFFFF"/>
        <w:spacing w:after="0" w:line="240" w:lineRule="auto"/>
        <w:rPr>
          <w:rFonts w:ascii="Garamond" w:eastAsia="Times New Roman" w:hAnsi="Garamond" w:cs="Tahoma"/>
          <w:color w:val="000000"/>
          <w:sz w:val="24"/>
          <w:szCs w:val="24"/>
          <w:lang w:eastAsia="es-AR"/>
        </w:rPr>
      </w:pPr>
    </w:p>
    <w:p w14:paraId="4A6ED629"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noProof/>
          <w:color w:val="000000"/>
          <w:sz w:val="24"/>
          <w:szCs w:val="24"/>
          <w:lang w:eastAsia="es-AR"/>
        </w:rPr>
        <w:lastRenderedPageBreak/>
        <w:drawing>
          <wp:inline distT="0" distB="0" distL="0" distR="0" wp14:anchorId="2F760456" wp14:editId="5D91246B">
            <wp:extent cx="4317613" cy="226695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S6068055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3057" cy="2290810"/>
                    </a:xfrm>
                    <a:prstGeom prst="rect">
                      <a:avLst/>
                    </a:prstGeom>
                  </pic:spPr>
                </pic:pic>
              </a:graphicData>
            </a:graphic>
          </wp:inline>
        </w:drawing>
      </w:r>
    </w:p>
    <w:p w14:paraId="191AAECD"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p>
    <w:p w14:paraId="2FB0A206"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Me ha pasado muchas veces. Si salís a las calles de Londres un sábado o un domingo es muy probable que veas estas cápsulas tiradas por todos lados. Se llama “el gas de la risa”. Dentro de la cápsula hay óxido nitroso. Soplan aire dentro de un globo, luego le agregan el nitrógeno y lo inhalan. Como cuando fuman un porro, lo guardan en los pulmones unos segundos y luego lo exhalan. Los efectos son inmediatos: embriaguez, euforia, risa imparable. Tres minutos de plenitud por 4 libras. </w:t>
      </w:r>
    </w:p>
    <w:p w14:paraId="264498D2" w14:textId="77777777" w:rsidR="00BE3435" w:rsidRDefault="00BE3435" w:rsidP="00610D5A">
      <w:pPr>
        <w:shd w:val="clear" w:color="auto" w:fill="FFFFFF"/>
        <w:spacing w:after="0" w:line="240" w:lineRule="auto"/>
        <w:rPr>
          <w:rFonts w:ascii="Garamond" w:eastAsia="Times New Roman" w:hAnsi="Garamond" w:cs="Tahoma"/>
          <w:color w:val="000000"/>
          <w:sz w:val="24"/>
          <w:szCs w:val="24"/>
          <w:lang w:eastAsia="es-AR"/>
        </w:rPr>
      </w:pPr>
    </w:p>
    <w:p w14:paraId="30A7858F" w14:textId="77777777" w:rsidR="00610D5A" w:rsidRDefault="00BE3435"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Muchas de las otras </w:t>
      </w:r>
      <w:r w:rsidR="00610D5A">
        <w:rPr>
          <w:rFonts w:ascii="Garamond" w:eastAsia="Times New Roman" w:hAnsi="Garamond" w:cs="Tahoma"/>
          <w:color w:val="000000"/>
          <w:sz w:val="24"/>
          <w:szCs w:val="24"/>
          <w:lang w:eastAsia="es-AR"/>
        </w:rPr>
        <w:t xml:space="preserve">drogas replican las más variadas sensaciones de bienestar posible. </w:t>
      </w:r>
    </w:p>
    <w:p w14:paraId="25BB8D8D" w14:textId="77777777" w:rsidR="00610D5A" w:rsidRDefault="00BE3435"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Saco en conclusión por consiguiente que </w:t>
      </w:r>
      <w:r w:rsidR="00610D5A">
        <w:rPr>
          <w:rFonts w:ascii="Garamond" w:eastAsia="Times New Roman" w:hAnsi="Garamond" w:cs="Tahoma"/>
          <w:color w:val="000000"/>
          <w:sz w:val="24"/>
          <w:szCs w:val="24"/>
          <w:lang w:eastAsia="es-AR"/>
        </w:rPr>
        <w:t>n</w:t>
      </w:r>
      <w:r w:rsidR="00610D5A" w:rsidRPr="00467904">
        <w:rPr>
          <w:rFonts w:ascii="Garamond" w:eastAsia="Times New Roman" w:hAnsi="Garamond" w:cs="Tahoma"/>
          <w:color w:val="000000"/>
          <w:sz w:val="24"/>
          <w:szCs w:val="24"/>
          <w:lang w:eastAsia="es-AR"/>
        </w:rPr>
        <w:t>ecesitamos crear momentos y espacios en la vida de nuestros hijos desde tempranas edades</w:t>
      </w:r>
      <w:r>
        <w:rPr>
          <w:rFonts w:ascii="Garamond" w:eastAsia="Times New Roman" w:hAnsi="Garamond" w:cs="Tahoma"/>
          <w:color w:val="000000"/>
          <w:sz w:val="24"/>
          <w:szCs w:val="24"/>
          <w:lang w:eastAsia="es-AR"/>
        </w:rPr>
        <w:t>,</w:t>
      </w:r>
      <w:r w:rsidR="00610D5A" w:rsidRPr="00467904">
        <w:rPr>
          <w:rFonts w:ascii="Garamond" w:eastAsia="Times New Roman" w:hAnsi="Garamond" w:cs="Tahoma"/>
          <w:color w:val="000000"/>
          <w:sz w:val="24"/>
          <w:szCs w:val="24"/>
          <w:lang w:eastAsia="es-AR"/>
        </w:rPr>
        <w:t xml:space="preserve"> </w:t>
      </w:r>
      <w:r w:rsidR="00610D5A">
        <w:rPr>
          <w:rFonts w:ascii="Garamond" w:eastAsia="Times New Roman" w:hAnsi="Garamond" w:cs="Tahoma"/>
          <w:color w:val="000000"/>
          <w:sz w:val="24"/>
          <w:szCs w:val="24"/>
          <w:lang w:eastAsia="es-AR"/>
        </w:rPr>
        <w:t>e incentivar que creen en su adolescencia</w:t>
      </w:r>
      <w:r w:rsidR="00610D5A" w:rsidRPr="00467904">
        <w:rPr>
          <w:rFonts w:ascii="Garamond" w:eastAsia="Times New Roman" w:hAnsi="Garamond" w:cs="Tahoma"/>
          <w:color w:val="000000"/>
          <w:sz w:val="24"/>
          <w:szCs w:val="24"/>
          <w:lang w:eastAsia="es-AR"/>
        </w:rPr>
        <w:t xml:space="preserve">, </w:t>
      </w:r>
      <w:r w:rsidR="00610D5A">
        <w:rPr>
          <w:rFonts w:ascii="Garamond" w:eastAsia="Times New Roman" w:hAnsi="Garamond" w:cs="Tahoma"/>
          <w:color w:val="000000"/>
          <w:sz w:val="24"/>
          <w:szCs w:val="24"/>
          <w:lang w:eastAsia="es-AR"/>
        </w:rPr>
        <w:t xml:space="preserve">situaciones y experiencias </w:t>
      </w:r>
      <w:r w:rsidR="00610D5A" w:rsidRPr="00467904">
        <w:rPr>
          <w:rFonts w:ascii="Garamond" w:eastAsia="Times New Roman" w:hAnsi="Garamond" w:cs="Tahoma"/>
          <w:color w:val="000000"/>
          <w:sz w:val="24"/>
          <w:szCs w:val="24"/>
          <w:lang w:eastAsia="es-AR"/>
        </w:rPr>
        <w:t xml:space="preserve">donde puedan </w:t>
      </w:r>
      <w:r w:rsidR="00610D5A">
        <w:rPr>
          <w:rFonts w:ascii="Garamond" w:eastAsia="Times New Roman" w:hAnsi="Garamond" w:cs="Tahoma"/>
          <w:color w:val="000000"/>
          <w:sz w:val="24"/>
          <w:szCs w:val="24"/>
          <w:lang w:eastAsia="es-AR"/>
        </w:rPr>
        <w:t>vivenciar de forma natural, real y sana</w:t>
      </w:r>
    </w:p>
    <w:p w14:paraId="27322275" w14:textId="77777777" w:rsidR="00BE3435" w:rsidRPr="00467904" w:rsidRDefault="00BE3435" w:rsidP="00610D5A">
      <w:pPr>
        <w:shd w:val="clear" w:color="auto" w:fill="FFFFFF"/>
        <w:spacing w:after="0" w:line="240" w:lineRule="auto"/>
        <w:rPr>
          <w:rFonts w:ascii="Garamond" w:eastAsia="Times New Roman" w:hAnsi="Garamond" w:cs="Tahoma"/>
          <w:color w:val="000000"/>
          <w:sz w:val="24"/>
          <w:szCs w:val="24"/>
          <w:lang w:eastAsia="es-AR"/>
        </w:rPr>
      </w:pPr>
    </w:p>
    <w:p w14:paraId="496099E0"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sidRPr="00467904">
        <w:rPr>
          <w:rFonts w:ascii="Garamond" w:eastAsia="Times New Roman" w:hAnsi="Garamond" w:cs="Tahoma"/>
          <w:color w:val="000000"/>
          <w:sz w:val="24"/>
          <w:szCs w:val="24"/>
          <w:lang w:eastAsia="es-AR"/>
        </w:rPr>
        <w:t>Alegría</w:t>
      </w:r>
    </w:p>
    <w:p w14:paraId="19FC0922"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Altruismo</w:t>
      </w:r>
    </w:p>
    <w:p w14:paraId="74F72042"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A</w:t>
      </w:r>
      <w:r w:rsidRPr="00467904">
        <w:rPr>
          <w:rFonts w:ascii="Garamond" w:eastAsia="Times New Roman" w:hAnsi="Garamond" w:cs="Tahoma"/>
          <w:color w:val="000000"/>
          <w:sz w:val="24"/>
          <w:szCs w:val="24"/>
          <w:lang w:eastAsia="es-AR"/>
        </w:rPr>
        <w:t>sombro</w:t>
      </w:r>
    </w:p>
    <w:p w14:paraId="479D8C0C"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Compasión</w:t>
      </w:r>
    </w:p>
    <w:p w14:paraId="02127CCF"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D</w:t>
      </w:r>
      <w:r w:rsidRPr="00467904">
        <w:rPr>
          <w:rFonts w:ascii="Garamond" w:eastAsia="Times New Roman" w:hAnsi="Garamond" w:cs="Tahoma"/>
          <w:color w:val="000000"/>
          <w:sz w:val="24"/>
          <w:szCs w:val="24"/>
          <w:lang w:eastAsia="es-AR"/>
        </w:rPr>
        <w:t>icha</w:t>
      </w:r>
    </w:p>
    <w:p w14:paraId="1A4AB983"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Empatía</w:t>
      </w:r>
    </w:p>
    <w:p w14:paraId="3FBBA5CB"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w:t>
      </w:r>
      <w:r w:rsidRPr="00467904">
        <w:rPr>
          <w:rFonts w:ascii="Garamond" w:eastAsia="Times New Roman" w:hAnsi="Garamond" w:cs="Tahoma"/>
          <w:color w:val="000000"/>
          <w:sz w:val="24"/>
          <w:szCs w:val="24"/>
          <w:lang w:eastAsia="es-AR"/>
        </w:rPr>
        <w:t>ncanto</w:t>
      </w:r>
    </w:p>
    <w:p w14:paraId="1CD42701"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w:t>
      </w:r>
      <w:r w:rsidRPr="00467904">
        <w:rPr>
          <w:rFonts w:ascii="Garamond" w:eastAsia="Times New Roman" w:hAnsi="Garamond" w:cs="Tahoma"/>
          <w:color w:val="000000"/>
          <w:sz w:val="24"/>
          <w:szCs w:val="24"/>
          <w:lang w:eastAsia="es-AR"/>
        </w:rPr>
        <w:t>stremecimiento</w:t>
      </w:r>
    </w:p>
    <w:p w14:paraId="11E90511"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w:t>
      </w:r>
      <w:r w:rsidRPr="00467904">
        <w:rPr>
          <w:rFonts w:ascii="Garamond" w:eastAsia="Times New Roman" w:hAnsi="Garamond" w:cs="Tahoma"/>
          <w:color w:val="000000"/>
          <w:sz w:val="24"/>
          <w:szCs w:val="24"/>
          <w:lang w:eastAsia="es-AR"/>
        </w:rPr>
        <w:t>uforia</w:t>
      </w:r>
    </w:p>
    <w:p w14:paraId="33741D64"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E</w:t>
      </w:r>
      <w:r w:rsidRPr="00467904">
        <w:rPr>
          <w:rFonts w:ascii="Garamond" w:eastAsia="Times New Roman" w:hAnsi="Garamond" w:cs="Tahoma"/>
          <w:color w:val="000000"/>
          <w:sz w:val="24"/>
          <w:szCs w:val="24"/>
          <w:lang w:eastAsia="es-AR"/>
        </w:rPr>
        <w:t>xaltación</w:t>
      </w:r>
    </w:p>
    <w:p w14:paraId="0898525C"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G</w:t>
      </w:r>
      <w:r w:rsidRPr="00467904">
        <w:rPr>
          <w:rFonts w:ascii="Garamond" w:eastAsia="Times New Roman" w:hAnsi="Garamond" w:cs="Tahoma"/>
          <w:color w:val="000000"/>
          <w:sz w:val="24"/>
          <w:szCs w:val="24"/>
          <w:lang w:eastAsia="es-AR"/>
        </w:rPr>
        <w:t>ozo</w:t>
      </w:r>
    </w:p>
    <w:p w14:paraId="569C3C68"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O</w:t>
      </w:r>
      <w:r w:rsidRPr="00467904">
        <w:rPr>
          <w:rFonts w:ascii="Garamond" w:eastAsia="Times New Roman" w:hAnsi="Garamond" w:cs="Tahoma"/>
          <w:color w:val="000000"/>
          <w:sz w:val="24"/>
          <w:szCs w:val="24"/>
          <w:lang w:eastAsia="es-AR"/>
        </w:rPr>
        <w:t>bnubilación</w:t>
      </w:r>
    </w:p>
    <w:p w14:paraId="42C64955"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P</w:t>
      </w:r>
      <w:r w:rsidRPr="00467904">
        <w:rPr>
          <w:rFonts w:ascii="Garamond" w:eastAsia="Times New Roman" w:hAnsi="Garamond" w:cs="Tahoma"/>
          <w:color w:val="000000"/>
          <w:sz w:val="24"/>
          <w:szCs w:val="24"/>
          <w:lang w:eastAsia="es-AR"/>
        </w:rPr>
        <w:t>lacer</w:t>
      </w:r>
    </w:p>
    <w:p w14:paraId="4BF81CC4"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P</w:t>
      </w:r>
      <w:r w:rsidRPr="00467904">
        <w:rPr>
          <w:rFonts w:ascii="Garamond" w:eastAsia="Times New Roman" w:hAnsi="Garamond" w:cs="Tahoma"/>
          <w:color w:val="000000"/>
          <w:sz w:val="24"/>
          <w:szCs w:val="24"/>
          <w:lang w:eastAsia="es-AR"/>
        </w:rPr>
        <w:t>lenitud</w:t>
      </w:r>
    </w:p>
    <w:p w14:paraId="087471B5" w14:textId="77777777" w:rsidR="00610D5A" w:rsidRPr="00467904"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R</w:t>
      </w:r>
      <w:r w:rsidRPr="00467904">
        <w:rPr>
          <w:rFonts w:ascii="Garamond" w:eastAsia="Times New Roman" w:hAnsi="Garamond" w:cs="Tahoma"/>
          <w:color w:val="000000"/>
          <w:sz w:val="24"/>
          <w:szCs w:val="24"/>
          <w:lang w:eastAsia="es-AR"/>
        </w:rPr>
        <w:t>egocijo</w:t>
      </w:r>
    </w:p>
    <w:p w14:paraId="763AF2CF"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S</w:t>
      </w:r>
      <w:r w:rsidRPr="00467904">
        <w:rPr>
          <w:rFonts w:ascii="Garamond" w:eastAsia="Times New Roman" w:hAnsi="Garamond" w:cs="Tahoma"/>
          <w:color w:val="000000"/>
          <w:sz w:val="24"/>
          <w:szCs w:val="24"/>
          <w:lang w:eastAsia="es-AR"/>
        </w:rPr>
        <w:t>orpresa</w:t>
      </w:r>
    </w:p>
    <w:p w14:paraId="4E81E908" w14:textId="77777777" w:rsidR="00610D5A" w:rsidRDefault="00610D5A" w:rsidP="00610D5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Felicidad</w:t>
      </w:r>
    </w:p>
    <w:p w14:paraId="68D5BF3B" w14:textId="77777777" w:rsidR="00BE3435" w:rsidRDefault="00BE3435" w:rsidP="00610D5A">
      <w:pPr>
        <w:shd w:val="clear" w:color="auto" w:fill="FFFFFF"/>
        <w:spacing w:after="0" w:line="240" w:lineRule="auto"/>
        <w:rPr>
          <w:rFonts w:ascii="Garamond" w:eastAsia="Times New Roman" w:hAnsi="Garamond" w:cs="Tahoma"/>
          <w:color w:val="000000"/>
          <w:sz w:val="24"/>
          <w:szCs w:val="24"/>
          <w:lang w:eastAsia="es-AR"/>
        </w:rPr>
      </w:pPr>
    </w:p>
    <w:p w14:paraId="6B1626C7" w14:textId="77777777" w:rsidR="00BE3435" w:rsidRDefault="00BE3435" w:rsidP="00BE3435">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A</w:t>
      </w:r>
      <w:r w:rsidRPr="00467904">
        <w:rPr>
          <w:rFonts w:ascii="Garamond" w:eastAsia="Times New Roman" w:hAnsi="Garamond" w:cs="Tahoma"/>
          <w:color w:val="000000"/>
          <w:sz w:val="24"/>
          <w:szCs w:val="24"/>
          <w:lang w:eastAsia="es-AR"/>
        </w:rPr>
        <w:t>umenta</w:t>
      </w:r>
      <w:r>
        <w:rPr>
          <w:rFonts w:ascii="Garamond" w:eastAsia="Times New Roman" w:hAnsi="Garamond" w:cs="Tahoma"/>
          <w:color w:val="000000"/>
          <w:sz w:val="24"/>
          <w:szCs w:val="24"/>
          <w:lang w:eastAsia="es-AR"/>
        </w:rPr>
        <w:t>n</w:t>
      </w:r>
      <w:r w:rsidRPr="00467904">
        <w:rPr>
          <w:rFonts w:ascii="Garamond" w:eastAsia="Times New Roman" w:hAnsi="Garamond" w:cs="Tahoma"/>
          <w:color w:val="000000"/>
          <w:sz w:val="24"/>
          <w:szCs w:val="24"/>
          <w:lang w:eastAsia="es-AR"/>
        </w:rPr>
        <w:t xml:space="preserve"> exponencialmente las probabilidades que un ser humano </w:t>
      </w:r>
      <w:r>
        <w:rPr>
          <w:rFonts w:ascii="Garamond" w:eastAsia="Times New Roman" w:hAnsi="Garamond" w:cs="Tahoma"/>
          <w:color w:val="000000"/>
          <w:sz w:val="24"/>
          <w:szCs w:val="24"/>
          <w:lang w:eastAsia="es-AR"/>
        </w:rPr>
        <w:t>busque experimentar bienestar y goce de forma sana y natural</w:t>
      </w:r>
      <w:r w:rsidR="00DB5DAA">
        <w:rPr>
          <w:rFonts w:ascii="Garamond" w:eastAsia="Times New Roman" w:hAnsi="Garamond" w:cs="Tahoma"/>
          <w:color w:val="000000"/>
          <w:sz w:val="24"/>
          <w:szCs w:val="24"/>
          <w:lang w:eastAsia="es-AR"/>
        </w:rPr>
        <w:t xml:space="preserve"> </w:t>
      </w:r>
      <w:r>
        <w:rPr>
          <w:rFonts w:ascii="Garamond" w:eastAsia="Times New Roman" w:hAnsi="Garamond" w:cs="Tahoma"/>
          <w:color w:val="000000"/>
          <w:sz w:val="24"/>
          <w:szCs w:val="24"/>
          <w:lang w:eastAsia="es-AR"/>
        </w:rPr>
        <w:t xml:space="preserve">si </w:t>
      </w:r>
      <w:r w:rsidRPr="00467904">
        <w:rPr>
          <w:rFonts w:ascii="Garamond" w:eastAsia="Times New Roman" w:hAnsi="Garamond" w:cs="Tahoma"/>
          <w:color w:val="000000"/>
          <w:sz w:val="24"/>
          <w:szCs w:val="24"/>
          <w:lang w:eastAsia="es-AR"/>
        </w:rPr>
        <w:t>conoció a lo larg</w:t>
      </w:r>
      <w:r>
        <w:rPr>
          <w:rFonts w:ascii="Garamond" w:eastAsia="Times New Roman" w:hAnsi="Garamond" w:cs="Tahoma"/>
          <w:color w:val="000000"/>
          <w:sz w:val="24"/>
          <w:szCs w:val="24"/>
          <w:lang w:eastAsia="es-AR"/>
        </w:rPr>
        <w:t>o de su desarrollo</w:t>
      </w:r>
      <w:r w:rsidRPr="00467904">
        <w:rPr>
          <w:rFonts w:ascii="Garamond" w:eastAsia="Times New Roman" w:hAnsi="Garamond" w:cs="Tahoma"/>
          <w:color w:val="000000"/>
          <w:sz w:val="24"/>
          <w:szCs w:val="24"/>
          <w:lang w:eastAsia="es-AR"/>
        </w:rPr>
        <w:t xml:space="preserve"> estos sentimientos </w:t>
      </w:r>
      <w:r>
        <w:rPr>
          <w:rFonts w:ascii="Garamond" w:eastAsia="Times New Roman" w:hAnsi="Garamond" w:cs="Tahoma"/>
          <w:color w:val="000000"/>
          <w:sz w:val="24"/>
          <w:szCs w:val="24"/>
          <w:lang w:eastAsia="es-AR"/>
        </w:rPr>
        <w:t>a través de experiencias REAL</w:t>
      </w:r>
      <w:r w:rsidR="00751F30">
        <w:rPr>
          <w:rFonts w:ascii="Garamond" w:eastAsia="Times New Roman" w:hAnsi="Garamond" w:cs="Tahoma"/>
          <w:color w:val="000000"/>
          <w:sz w:val="24"/>
          <w:szCs w:val="24"/>
          <w:lang w:eastAsia="es-AR"/>
        </w:rPr>
        <w:t>ES</w:t>
      </w:r>
      <w:r>
        <w:rPr>
          <w:rFonts w:ascii="Garamond" w:eastAsia="Times New Roman" w:hAnsi="Garamond" w:cs="Tahoma"/>
          <w:color w:val="000000"/>
          <w:sz w:val="24"/>
          <w:szCs w:val="24"/>
          <w:lang w:eastAsia="es-AR"/>
        </w:rPr>
        <w:t>.</w:t>
      </w:r>
    </w:p>
    <w:p w14:paraId="4BDA9328" w14:textId="77777777" w:rsidR="00BE3435" w:rsidRDefault="00BE3435" w:rsidP="00BE3435">
      <w:pPr>
        <w:shd w:val="clear" w:color="auto" w:fill="FFFFFF"/>
        <w:spacing w:after="0" w:line="240" w:lineRule="auto"/>
        <w:rPr>
          <w:rFonts w:ascii="Garamond" w:eastAsia="Times New Roman" w:hAnsi="Garamond" w:cs="Tahoma"/>
          <w:color w:val="000000"/>
          <w:sz w:val="24"/>
          <w:szCs w:val="24"/>
          <w:lang w:eastAsia="es-AR"/>
        </w:rPr>
      </w:pPr>
    </w:p>
    <w:p w14:paraId="1B4C50E8" w14:textId="77777777" w:rsidR="00610D5A" w:rsidRDefault="00610D5A" w:rsidP="00BE3435">
      <w:pPr>
        <w:shd w:val="clear" w:color="auto" w:fill="FFFFFF"/>
        <w:spacing w:after="0" w:line="240" w:lineRule="auto"/>
        <w:rPr>
          <w:rFonts w:ascii="Garamond" w:eastAsia="Times New Roman" w:hAnsi="Garamond" w:cs="Tahoma"/>
          <w:color w:val="000000"/>
          <w:sz w:val="24"/>
          <w:szCs w:val="24"/>
          <w:lang w:eastAsia="es-AR"/>
        </w:rPr>
      </w:pPr>
      <w:r w:rsidRPr="00467904">
        <w:rPr>
          <w:rFonts w:ascii="Garamond" w:eastAsia="Times New Roman" w:hAnsi="Garamond" w:cs="Tahoma"/>
          <w:color w:val="000000"/>
          <w:sz w:val="24"/>
          <w:szCs w:val="24"/>
          <w:lang w:eastAsia="es-AR"/>
        </w:rPr>
        <w:t xml:space="preserve">Ofrecer experiencias </w:t>
      </w:r>
      <w:r>
        <w:rPr>
          <w:rFonts w:ascii="Garamond" w:eastAsia="Times New Roman" w:hAnsi="Garamond" w:cs="Tahoma"/>
          <w:color w:val="000000"/>
          <w:sz w:val="24"/>
          <w:szCs w:val="24"/>
          <w:lang w:eastAsia="es-AR"/>
        </w:rPr>
        <w:t xml:space="preserve">existenciales </w:t>
      </w:r>
      <w:r w:rsidRPr="00467904">
        <w:rPr>
          <w:rFonts w:ascii="Garamond" w:eastAsia="Times New Roman" w:hAnsi="Garamond" w:cs="Tahoma"/>
          <w:color w:val="000000"/>
          <w:sz w:val="24"/>
          <w:szCs w:val="24"/>
          <w:lang w:eastAsia="es-AR"/>
        </w:rPr>
        <w:t xml:space="preserve">que despierten estas emociones puede resultar en una de las mejores vacunas </w:t>
      </w:r>
      <w:r w:rsidR="00751F30">
        <w:rPr>
          <w:rFonts w:ascii="Garamond" w:eastAsia="Times New Roman" w:hAnsi="Garamond" w:cs="Tahoma"/>
          <w:color w:val="000000"/>
          <w:sz w:val="24"/>
          <w:szCs w:val="24"/>
          <w:lang w:eastAsia="es-AR"/>
        </w:rPr>
        <w:t xml:space="preserve">y factores de protección </w:t>
      </w:r>
      <w:r w:rsidRPr="00467904">
        <w:rPr>
          <w:rFonts w:ascii="Garamond" w:eastAsia="Times New Roman" w:hAnsi="Garamond" w:cs="Tahoma"/>
          <w:color w:val="000000"/>
          <w:sz w:val="24"/>
          <w:szCs w:val="24"/>
          <w:lang w:eastAsia="es-AR"/>
        </w:rPr>
        <w:t xml:space="preserve">contra las adicciones y los trastornos anímicos. </w:t>
      </w:r>
      <w:r>
        <w:rPr>
          <w:rFonts w:ascii="Garamond" w:eastAsia="Times New Roman" w:hAnsi="Garamond" w:cs="Tahoma"/>
          <w:color w:val="000000"/>
          <w:sz w:val="24"/>
          <w:szCs w:val="24"/>
          <w:lang w:eastAsia="es-AR"/>
        </w:rPr>
        <w:t xml:space="preserve">Aunque vale aclarar que por sí misma no es una vacuna que lo prevenga todo. </w:t>
      </w:r>
    </w:p>
    <w:p w14:paraId="59C892EC" w14:textId="77777777" w:rsidR="00DB5DAA" w:rsidRDefault="00DB5DAA" w:rsidP="00BE3435">
      <w:pPr>
        <w:shd w:val="clear" w:color="auto" w:fill="FFFFFF"/>
        <w:spacing w:after="0" w:line="240" w:lineRule="auto"/>
        <w:rPr>
          <w:rFonts w:ascii="Garamond" w:eastAsia="Times New Roman" w:hAnsi="Garamond" w:cs="Tahoma"/>
          <w:color w:val="000000"/>
          <w:sz w:val="24"/>
          <w:szCs w:val="24"/>
          <w:lang w:eastAsia="es-AR"/>
        </w:rPr>
      </w:pPr>
    </w:p>
    <w:p w14:paraId="7EB93BE0" w14:textId="77777777" w:rsidR="00DB5DAA" w:rsidRDefault="00DB5DAA" w:rsidP="00BE3435">
      <w:pPr>
        <w:shd w:val="clear" w:color="auto" w:fill="FFFFFF"/>
        <w:spacing w:after="0" w:line="240" w:lineRule="auto"/>
        <w:rPr>
          <w:rFonts w:ascii="Garamond" w:eastAsia="Times New Roman" w:hAnsi="Garamond" w:cs="Tahoma"/>
          <w:color w:val="000000"/>
          <w:sz w:val="24"/>
          <w:szCs w:val="24"/>
          <w:lang w:eastAsia="es-AR"/>
        </w:rPr>
      </w:pPr>
    </w:p>
    <w:p w14:paraId="233AFFE8" w14:textId="77777777" w:rsidR="007060E8" w:rsidRDefault="007060E8" w:rsidP="007060E8">
      <w:pPr>
        <w:shd w:val="clear" w:color="auto" w:fill="FFFFFF"/>
        <w:spacing w:after="0" w:line="240" w:lineRule="auto"/>
        <w:rPr>
          <w:rFonts w:ascii="Garamond" w:hAnsi="Garamond"/>
          <w:sz w:val="24"/>
          <w:szCs w:val="24"/>
          <w:shd w:val="clear" w:color="auto" w:fill="F3F4EE"/>
        </w:rPr>
      </w:pPr>
      <w:r>
        <w:rPr>
          <w:rFonts w:ascii="Garamond" w:hAnsi="Garamond"/>
          <w:sz w:val="24"/>
          <w:szCs w:val="24"/>
          <w:shd w:val="clear" w:color="auto" w:fill="F3F4EE"/>
        </w:rPr>
        <w:t>Tenemos un gran desafío por delante para persuadir a los jóvenes y convencer a sus padres porque ya hoy día muchos han naturalizado y aceptado el uso de drogas para ellos y para sus hijos.</w:t>
      </w:r>
    </w:p>
    <w:p w14:paraId="297820C1" w14:textId="77777777" w:rsidR="00DB5DAA" w:rsidRDefault="007060E8" w:rsidP="00BE3435">
      <w:pPr>
        <w:shd w:val="clear" w:color="auto" w:fill="FFFFFF"/>
        <w:spacing w:after="0" w:line="240" w:lineRule="auto"/>
        <w:rPr>
          <w:rFonts w:ascii="Garamond" w:hAnsi="Garamond" w:cs="Tahoma"/>
          <w:sz w:val="24"/>
          <w:szCs w:val="24"/>
          <w:shd w:val="clear" w:color="auto" w:fill="FFFFFF"/>
        </w:rPr>
      </w:pPr>
      <w:r>
        <w:rPr>
          <w:rFonts w:ascii="Garamond" w:hAnsi="Garamond"/>
          <w:sz w:val="24"/>
          <w:szCs w:val="24"/>
          <w:shd w:val="clear" w:color="auto" w:fill="F3F4EE"/>
        </w:rPr>
        <w:t xml:space="preserve">Es Michel </w:t>
      </w:r>
      <w:proofErr w:type="spellStart"/>
      <w:r>
        <w:rPr>
          <w:rFonts w:ascii="Garamond" w:hAnsi="Garamond"/>
          <w:sz w:val="24"/>
          <w:szCs w:val="24"/>
          <w:shd w:val="clear" w:color="auto" w:fill="F3F4EE"/>
        </w:rPr>
        <w:t>Hulin</w:t>
      </w:r>
      <w:proofErr w:type="spellEnd"/>
      <w:r>
        <w:rPr>
          <w:rFonts w:ascii="Garamond" w:hAnsi="Garamond"/>
          <w:sz w:val="24"/>
          <w:szCs w:val="24"/>
          <w:shd w:val="clear" w:color="auto" w:fill="F3F4EE"/>
        </w:rPr>
        <w:t xml:space="preserve"> quien nos da de forma clara y apropiada los fundamentos en contra del uso de drogas. Él se pregunta: “</w:t>
      </w:r>
      <w:r w:rsidR="00DB5DAA" w:rsidRPr="00DB5DAA">
        <w:rPr>
          <w:rFonts w:ascii="Garamond" w:hAnsi="Garamond"/>
          <w:sz w:val="24"/>
          <w:szCs w:val="24"/>
          <w:shd w:val="clear" w:color="auto" w:fill="F3F4EE"/>
        </w:rPr>
        <w:t xml:space="preserve">¿Cuál es la cara sombría de la droga y, ante todo, por qué implica necesariamente una cara sombría?” </w:t>
      </w:r>
      <w:r>
        <w:rPr>
          <w:rFonts w:ascii="Garamond" w:hAnsi="Garamond"/>
          <w:sz w:val="24"/>
          <w:szCs w:val="24"/>
          <w:shd w:val="clear" w:color="auto" w:fill="F3F4EE"/>
        </w:rPr>
        <w:t xml:space="preserve">y se responde: </w:t>
      </w:r>
      <w:r w:rsidR="00DB5DAA" w:rsidRPr="00DB5DAA">
        <w:rPr>
          <w:rFonts w:ascii="Garamond" w:hAnsi="Garamond"/>
          <w:sz w:val="24"/>
          <w:szCs w:val="24"/>
          <w:shd w:val="clear" w:color="auto" w:fill="F3F4EE"/>
        </w:rPr>
        <w:t>“¿Cómo comprender entonces que la droga pueda también -y con mucha más frecuencia- hundir el espíritu en la angustia, volverlo miserable y, para terminar, arrastrarlo a la decadencia? Es que el gusano está escondido en el fruto, a saber, en esa certeza irradiante de “haber comprendido todo”, en esa manera de sentirse volar por encima de la condición humana. En realidad, no se tiene más que la ilusión de haber comprendido y no se ha superado la condición humana más que en la imaginación. No es que el discurso que la droga suscita en la estela inmediata de su rapto sea necesariamente engañoso -más adelante, trataremos, por el contrario, de establecer su validez fundamental, pero es un discurso histriónico y sacrílego por prematuro”</w:t>
      </w:r>
      <w:r>
        <w:rPr>
          <w:rFonts w:ascii="Garamond" w:hAnsi="Garamond"/>
          <w:sz w:val="24"/>
          <w:szCs w:val="24"/>
          <w:shd w:val="clear" w:color="auto" w:fill="F3F4EE"/>
        </w:rPr>
        <w:t xml:space="preserve"> Y continua diciendo: </w:t>
      </w:r>
      <w:r w:rsidR="00DB5DAA" w:rsidRPr="00DB5DAA">
        <w:rPr>
          <w:rFonts w:ascii="Garamond" w:hAnsi="Garamond"/>
          <w:sz w:val="24"/>
          <w:szCs w:val="24"/>
          <w:shd w:val="clear" w:color="auto" w:fill="F3F4EE"/>
        </w:rPr>
        <w:t>“La droga deja vislumbrar al hombre lo que “podría” llegar a ser, pero lo hace siempre en el modo alucinado, escamoteando a sus ojos la inmensa distancia que todavía le separa de esa inmensa versión de sí mismo. Abandonarse a la droga es pues, en cierto sentido, vivir a crédito. Es disfrutar en lo inmediato alegrías a las que no se tiene derecho, que no se han “merecido”. Pero todo se paga.”</w:t>
      </w:r>
      <w:r w:rsidR="00FB43B4">
        <w:rPr>
          <w:rFonts w:ascii="Garamond" w:hAnsi="Garamond"/>
          <w:sz w:val="24"/>
          <w:szCs w:val="24"/>
          <w:shd w:val="clear" w:color="auto" w:fill="F3F4EE"/>
        </w:rPr>
        <w:t xml:space="preserve"> El autor agrega</w:t>
      </w:r>
      <w:r w:rsidR="00193373">
        <w:rPr>
          <w:rFonts w:ascii="Garamond" w:hAnsi="Garamond"/>
          <w:sz w:val="24"/>
          <w:szCs w:val="24"/>
          <w:shd w:val="clear" w:color="auto" w:fill="F3F4EE"/>
        </w:rPr>
        <w:t>:</w:t>
      </w:r>
      <w:r w:rsidR="00DB5DAA" w:rsidRPr="00DB5DAA">
        <w:rPr>
          <w:rFonts w:ascii="Garamond" w:hAnsi="Garamond"/>
          <w:sz w:val="24"/>
          <w:szCs w:val="24"/>
          <w:shd w:val="clear" w:color="auto" w:fill="F3F4EE"/>
        </w:rPr>
        <w:t xml:space="preserve"> “Todo induce a pensar que la humanidad que ya crece bajo nuestros ojos tratará, más que nunca, de lanzar a su vez una mirada por encima de la valla del Jardín del Edén y que las prohibiciones, políticas, ideológicas u otras, no pesarán mucho frente a tal deseo. Si, por desgracia, no se hace nada para canalizar ese previsible desencadenamiento, la droga tendría todas las posibilidades de ejercer una vez más, y a una escala jamás alcanzada, sus terribles poderes de justicia inmanente. ¿Será ella la Némesis del siglo XXI?</w:t>
      </w:r>
      <w:r>
        <w:rPr>
          <w:rFonts w:ascii="Garamond" w:hAnsi="Garamond"/>
          <w:sz w:val="24"/>
          <w:szCs w:val="24"/>
          <w:shd w:val="clear" w:color="auto" w:fill="F3F4EE"/>
        </w:rPr>
        <w:t>”</w:t>
      </w:r>
      <w:r w:rsidR="00FB43B4">
        <w:rPr>
          <w:rFonts w:ascii="Garamond" w:hAnsi="Garamond" w:cs="Tahoma"/>
          <w:sz w:val="24"/>
          <w:szCs w:val="24"/>
          <w:shd w:val="clear" w:color="auto" w:fill="FFFFFF"/>
        </w:rPr>
        <w:t>.</w:t>
      </w:r>
    </w:p>
    <w:p w14:paraId="008D4BCE" w14:textId="77777777" w:rsidR="00B65960" w:rsidRDefault="00B65960" w:rsidP="00BE3435">
      <w:pPr>
        <w:shd w:val="clear" w:color="auto" w:fill="FFFFFF"/>
        <w:spacing w:after="0" w:line="240" w:lineRule="auto"/>
        <w:rPr>
          <w:rFonts w:ascii="Garamond" w:hAnsi="Garamond"/>
          <w:sz w:val="24"/>
          <w:szCs w:val="24"/>
          <w:shd w:val="clear" w:color="auto" w:fill="F3F4EE"/>
        </w:rPr>
      </w:pPr>
    </w:p>
    <w:p w14:paraId="47A1E072" w14:textId="77777777" w:rsidR="00FB43B4" w:rsidRDefault="00FB43B4" w:rsidP="00BE3435">
      <w:pPr>
        <w:shd w:val="clear" w:color="auto" w:fill="FFFFFF"/>
        <w:spacing w:after="0" w:line="240" w:lineRule="auto"/>
        <w:rPr>
          <w:rFonts w:ascii="Garamond" w:hAnsi="Garamond"/>
          <w:sz w:val="24"/>
          <w:szCs w:val="24"/>
          <w:shd w:val="clear" w:color="auto" w:fill="F3F4EE"/>
        </w:rPr>
      </w:pPr>
    </w:p>
    <w:p w14:paraId="282C619D" w14:textId="77777777" w:rsidR="00AF6E03" w:rsidRDefault="00FB43B4" w:rsidP="00BE3435">
      <w:pPr>
        <w:shd w:val="clear" w:color="auto" w:fill="FFFFFF"/>
        <w:spacing w:after="0" w:line="240" w:lineRule="auto"/>
        <w:rPr>
          <w:rFonts w:ascii="Garamond" w:hAnsi="Garamond"/>
          <w:sz w:val="24"/>
          <w:szCs w:val="24"/>
          <w:shd w:val="clear" w:color="auto" w:fill="F3F4EE"/>
        </w:rPr>
      </w:pPr>
      <w:r>
        <w:rPr>
          <w:rFonts w:ascii="Garamond" w:hAnsi="Garamond"/>
          <w:sz w:val="24"/>
          <w:szCs w:val="24"/>
          <w:shd w:val="clear" w:color="auto" w:fill="F3F4EE"/>
        </w:rPr>
        <w:t>Eduquemos a la población en el amor</w:t>
      </w:r>
      <w:r w:rsidR="00EA3CBD">
        <w:rPr>
          <w:rFonts w:ascii="Garamond" w:hAnsi="Garamond"/>
          <w:sz w:val="24"/>
          <w:szCs w:val="24"/>
          <w:shd w:val="clear" w:color="auto" w:fill="F3F4EE"/>
        </w:rPr>
        <w:t>, en el goce y</w:t>
      </w:r>
      <w:r>
        <w:rPr>
          <w:rFonts w:ascii="Garamond" w:hAnsi="Garamond"/>
          <w:sz w:val="24"/>
          <w:szCs w:val="24"/>
          <w:shd w:val="clear" w:color="auto" w:fill="F3F4EE"/>
        </w:rPr>
        <w:t xml:space="preserve"> en la alegría. </w:t>
      </w:r>
      <w:r w:rsidR="00AF6E03">
        <w:rPr>
          <w:rFonts w:ascii="Garamond" w:hAnsi="Garamond"/>
          <w:sz w:val="24"/>
          <w:szCs w:val="24"/>
          <w:shd w:val="clear" w:color="auto" w:fill="F3F4EE"/>
        </w:rPr>
        <w:t>.</w:t>
      </w:r>
    </w:p>
    <w:p w14:paraId="49A98E10" w14:textId="77777777" w:rsidR="00DB5DAA" w:rsidRDefault="00FB43B4" w:rsidP="00BE3435">
      <w:pPr>
        <w:shd w:val="clear" w:color="auto" w:fill="FFFFFF"/>
        <w:spacing w:after="0" w:line="240" w:lineRule="auto"/>
        <w:rPr>
          <w:rFonts w:ascii="Garamond" w:eastAsia="Times New Roman" w:hAnsi="Garamond" w:cs="Tahoma"/>
          <w:color w:val="000000"/>
          <w:sz w:val="24"/>
          <w:szCs w:val="24"/>
          <w:lang w:eastAsia="es-AR"/>
        </w:rPr>
      </w:pPr>
      <w:r>
        <w:rPr>
          <w:rFonts w:ascii="Garamond" w:hAnsi="Garamond"/>
          <w:sz w:val="24"/>
          <w:szCs w:val="24"/>
          <w:shd w:val="clear" w:color="auto" w:fill="F3F4EE"/>
        </w:rPr>
        <w:t xml:space="preserve">Hay que salir nuevamente a cazar mariposas y bichitos de luz. Porque dentro del fruto de la droga, hay sólo gusanos. </w:t>
      </w:r>
    </w:p>
    <w:p w14:paraId="08BBE757" w14:textId="0540546D" w:rsidR="00610D5A" w:rsidRDefault="00610D5A" w:rsidP="00FD2599">
      <w:pPr>
        <w:shd w:val="clear" w:color="auto" w:fill="FFFFFF"/>
        <w:spacing w:after="0" w:line="240" w:lineRule="auto"/>
        <w:rPr>
          <w:rFonts w:ascii="Garamond" w:eastAsia="Times New Roman" w:hAnsi="Garamond" w:cs="Tahoma"/>
          <w:color w:val="000000"/>
          <w:sz w:val="24"/>
          <w:szCs w:val="24"/>
          <w:lang w:eastAsia="es-AR"/>
        </w:rPr>
      </w:pPr>
    </w:p>
    <w:p w14:paraId="0FF38A74" w14:textId="2A6298CF" w:rsidR="00AD11A9" w:rsidRDefault="00726D56"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Necesitamos Parques de Ratas. Muchos. Y que cada familia se convierta primeramente en uno de esos Parques. Van a entender de lo que hablo cuando lean la transcripción de esta charla </w:t>
      </w:r>
      <w:r w:rsidR="00AD11A9">
        <w:rPr>
          <w:rFonts w:ascii="Garamond" w:eastAsia="Times New Roman" w:hAnsi="Garamond" w:cs="Tahoma"/>
          <w:color w:val="000000"/>
          <w:sz w:val="24"/>
          <w:szCs w:val="24"/>
          <w:lang w:eastAsia="es-AR"/>
        </w:rPr>
        <w:t>que dio el escritor y periodista Johann Hari en TED, la cual fue vista por casi 12 millones de personas y la comparto con ustedes:</w:t>
      </w:r>
    </w:p>
    <w:p w14:paraId="1A74907F" w14:textId="77777777" w:rsidR="00AD11A9" w:rsidRPr="00DB5DAA" w:rsidRDefault="00AD11A9" w:rsidP="00FD2599">
      <w:pPr>
        <w:shd w:val="clear" w:color="auto" w:fill="FFFFFF"/>
        <w:spacing w:after="0" w:line="240" w:lineRule="auto"/>
        <w:rPr>
          <w:rFonts w:ascii="Garamond" w:eastAsia="Times New Roman" w:hAnsi="Garamond" w:cs="Tahoma"/>
          <w:color w:val="000000"/>
          <w:sz w:val="24"/>
          <w:szCs w:val="24"/>
          <w:lang w:eastAsia="es-AR"/>
        </w:rPr>
      </w:pPr>
    </w:p>
    <w:p w14:paraId="10F44280" w14:textId="77777777"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Últimamente he pensado mucho en esto, en parte, porque se cumplen 100 años de la prohibición del uso de drogas en EE. UU. y Gran Bretaña, y luego se impuso en todo el mundo. Hace ya un siglo que tomamos la fatídica decisión, de tomar a los adictos castigarlos y hacerlos sufrir, porque creíamos que los disuadiría y les daría un incentivo para detenerse. </w:t>
      </w:r>
    </w:p>
    <w:p w14:paraId="19B63A34" w14:textId="52EFCCD9"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Hace unos años, observaba a algunos adictos en mi vida, a quienes amo, y trataba de averiguar, si había alguna forma de ayudarlos. Y me di cuenta que había muchas preguntas increíblemente básicas que no sabía c</w:t>
      </w:r>
      <w:r>
        <w:rPr>
          <w:rFonts w:ascii="Garamond" w:eastAsia="Times New Roman" w:hAnsi="Garamond" w:cs="Tahoma"/>
          <w:color w:val="000000"/>
          <w:sz w:val="24"/>
          <w:szCs w:val="24"/>
          <w:lang w:eastAsia="es-AR"/>
        </w:rPr>
        <w:t>ó</w:t>
      </w:r>
      <w:r w:rsidRPr="00AD11A9">
        <w:rPr>
          <w:rFonts w:ascii="Garamond" w:eastAsia="Times New Roman" w:hAnsi="Garamond" w:cs="Tahoma"/>
          <w:color w:val="000000"/>
          <w:sz w:val="24"/>
          <w:szCs w:val="24"/>
          <w:lang w:eastAsia="es-AR"/>
        </w:rPr>
        <w:t>mo responder, por ejemplo, ¿qué es lo que provoca una adicción? ¿Por qué seguimos con esta perspectiva que aparentemente no funciona, acaso no habrá una mejor manera que podamos intentar? </w:t>
      </w:r>
    </w:p>
    <w:p w14:paraId="7BDB4FAB" w14:textId="748C0564"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 xml:space="preserve">Leí mucho sobre el tema, y no podía hallar las respuestas que buscaba, y pensé, bien, me reuniré con personas de todo el mundo que viven y estudian esto, les hablaré y veré si puedo aprender de ellos. No sabía que esto me tomaría 30 000 millas, pero fui y conocí a </w:t>
      </w:r>
      <w:r w:rsidRPr="00AD11A9">
        <w:rPr>
          <w:rFonts w:ascii="Garamond" w:eastAsia="Times New Roman" w:hAnsi="Garamond" w:cs="Tahoma"/>
          <w:color w:val="000000"/>
          <w:sz w:val="24"/>
          <w:szCs w:val="24"/>
          <w:lang w:eastAsia="es-AR"/>
        </w:rPr>
        <w:lastRenderedPageBreak/>
        <w:t>todo tipo de personas, desde el transgénero vendedor de crack en Brownsville, Brooklyn, hasta el científico que invierte mucho tiempo alimentando mangostas con alucinógenos para ver si les gustan... y sí les gustan, pero solo en circunstancias específicas... visité el único país que ha despenalizado todas las drogas, desde la cannabis hasta el crack, Portugal. Lo que aprendí y que cambió mi forma de pensar es, que casi todo lo que creemos saber sobre la adicción est</w:t>
      </w:r>
      <w:r w:rsidR="00726D56">
        <w:rPr>
          <w:rFonts w:ascii="Garamond" w:eastAsia="Times New Roman" w:hAnsi="Garamond" w:cs="Tahoma"/>
          <w:color w:val="000000"/>
          <w:sz w:val="24"/>
          <w:szCs w:val="24"/>
          <w:lang w:eastAsia="es-AR"/>
        </w:rPr>
        <w:t>á</w:t>
      </w:r>
      <w:r w:rsidRPr="00AD11A9">
        <w:rPr>
          <w:rFonts w:ascii="Garamond" w:eastAsia="Times New Roman" w:hAnsi="Garamond" w:cs="Tahoma"/>
          <w:color w:val="000000"/>
          <w:sz w:val="24"/>
          <w:szCs w:val="24"/>
          <w:lang w:eastAsia="es-AR"/>
        </w:rPr>
        <w:t xml:space="preserve"> mal, y si empezamos a asimilar la nueva evidencia sobre la adicción, creo que tendríamos que cambiar más, que nuestras políticas de drogas. </w:t>
      </w:r>
    </w:p>
    <w:p w14:paraId="06D95C40" w14:textId="77777777" w:rsidR="00726D56"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Empecemos con lo que creemos que sabemos, lo que pensaba que sabía. Veamos con esta fila de en medio. Imaginen que Uds., por 20 días, usaron heroína tres veces al día. Algunos se muestran más entusiastas que otros sobre esto. </w:t>
      </w:r>
    </w:p>
    <w:p w14:paraId="4EAD1A28" w14:textId="36BCDF90"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No se preocupen, solo es un experimento teórico. Imaginen que lo hicieron ¿está bien? ¿Qué pasaría? Tenemos una historia de lo que pasaría que se ha contado por un siglo. Pensamos, que como hay ganchos químicos en la heroína, si la tomas por un tiempo, tu cuerpo se hará dependiente a estos ganchos, empezarás a necesitarlos físicamente, y cuando acaben esos 20 días, serás un adicto a la heroína. ¿Cierto? Eso era lo que pensaba. </w:t>
      </w:r>
    </w:p>
    <w:p w14:paraId="34AED53A" w14:textId="3694645C"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 xml:space="preserve">Lo primero que me alertó de que algo no estaba bien con esta historia fue cuando me la explicaron. Si al salir de esta charla de TED, un auto me atropella y me fractura la cadera, me llevarían a un hospital y me administrarían mucha </w:t>
      </w:r>
      <w:proofErr w:type="spellStart"/>
      <w:r w:rsidRPr="00AD11A9">
        <w:rPr>
          <w:rFonts w:ascii="Garamond" w:eastAsia="Times New Roman" w:hAnsi="Garamond" w:cs="Tahoma"/>
          <w:color w:val="000000"/>
          <w:sz w:val="24"/>
          <w:szCs w:val="24"/>
          <w:lang w:eastAsia="es-AR"/>
        </w:rPr>
        <w:t>diamorfina</w:t>
      </w:r>
      <w:proofErr w:type="spellEnd"/>
      <w:r w:rsidRPr="00AD11A9">
        <w:rPr>
          <w:rFonts w:ascii="Garamond" w:eastAsia="Times New Roman" w:hAnsi="Garamond" w:cs="Tahoma"/>
          <w:color w:val="000000"/>
          <w:sz w:val="24"/>
          <w:szCs w:val="24"/>
          <w:lang w:eastAsia="es-AR"/>
        </w:rPr>
        <w:t xml:space="preserve">. La </w:t>
      </w:r>
      <w:proofErr w:type="spellStart"/>
      <w:r w:rsidRPr="00AD11A9">
        <w:rPr>
          <w:rFonts w:ascii="Garamond" w:eastAsia="Times New Roman" w:hAnsi="Garamond" w:cs="Tahoma"/>
          <w:color w:val="000000"/>
          <w:sz w:val="24"/>
          <w:szCs w:val="24"/>
          <w:lang w:eastAsia="es-AR"/>
        </w:rPr>
        <w:t>diamorfina</w:t>
      </w:r>
      <w:proofErr w:type="spellEnd"/>
      <w:r w:rsidRPr="00AD11A9">
        <w:rPr>
          <w:rFonts w:ascii="Garamond" w:eastAsia="Times New Roman" w:hAnsi="Garamond" w:cs="Tahoma"/>
          <w:color w:val="000000"/>
          <w:sz w:val="24"/>
          <w:szCs w:val="24"/>
          <w:lang w:eastAsia="es-AR"/>
        </w:rPr>
        <w:t xml:space="preserve"> es heroína. Es incluso mucho mejor heroína que la se consigue en la calle, porque la que vende el traficante está contaminada, y contiene muy poca heroína, y la que te receta el doctor es médicamente pura. Y te la van a recetar por un largo período de tiempo. Hay mucha gente en la audiencia, que no se ha dado cuenta, que ha consumido mucha heroína. Y esto sucede en cualquier parte del mundo. Y si lo que creemos de la adicción es correcto... todas las personas expuestas a los ganchos químicos... ¿Qué debería pasar? Deberían volverse adictos. Esto se ha estudiado cuidadosamente. Y no sucede; se van a dar cuenta si su abuela tiene una operación de cadera no saldrá como una drogadicta. </w:t>
      </w:r>
    </w:p>
    <w:p w14:paraId="010AAF8D" w14:textId="64B87D4F"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Y cuando supe de esto, me pareció muy extraño, muy diferente a todo lo que me dijeron, todo lo que pensé que sabía, pensé que no podía ser cierto, hasta que conocí a Bruce Alexander. Un profesor de psicología de Vancouver que realizó un experimento increíble que creo que nos ayuda a entender este tema. El profesor Alexander me explicó, la idea de adicción que todos tenemos, proviene, en parte, de una serie de experimentos realizados a principios del siglo XX. Eran experimentos muy simples. Pueden hacerlos en su casa esta noche si se sienten algo sádicos. Buscan una rata y la ponen en una jaula, y le dan dos botellas de agua. Una es solo agua, y la otra es agua mezclada con heroína o cocaína. Si lo hacen, la rata casi siempre preferirá el agua con droga y casi siempre terminará con su vida rápidamente. Eso es, ¿cierto? Así es como pensamos que funciona. En los 70, cuando el profesor Alexander vio el experimento se dio cuenta de algo. Dijo: ¡ah! la rata está en una jaula vacía. No tiene nada que hacer excepto usar drogas. Intentemos algo diferente. Y el profesor Alexander construyó una jaula a la que llamó "Parque de ratas", que es básicamente un cielo para las ratas. Donde tenían mucho queso, pelotas de colores, y túneles. Y lo que es crucial, tenían muchos amigos. Podían tener mucho sexo. Y también tenían las dos botellas de agua, de agua normal y de agua con droga. Y esto es lo fascinante: en el parque de ratas a las ratas no les gustaba el agua con droga. Casi nunca la tomaban. Ninguna la usó compulsivamente. Ninguna tuvo sobredosis. Casi 100% de ellas sufrieron sobredosis al estar aisladas y ninguna presentó sobredosis en un ambiente feliz y con relaciones. </w:t>
      </w:r>
    </w:p>
    <w:p w14:paraId="42B9619B" w14:textId="62932292"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Y cuando vio esto la primera vez, el profesor Alexander pensó: tal vez es algo que solo pasa en ratas, son diferentes a nosotros. Tal vez no tan diferentes como quis</w:t>
      </w:r>
      <w:r w:rsidR="00726D56">
        <w:rPr>
          <w:rFonts w:ascii="Garamond" w:eastAsia="Times New Roman" w:hAnsi="Garamond" w:cs="Tahoma"/>
          <w:color w:val="000000"/>
          <w:sz w:val="24"/>
          <w:szCs w:val="24"/>
          <w:lang w:eastAsia="es-AR"/>
        </w:rPr>
        <w:t>ié</w:t>
      </w:r>
      <w:r>
        <w:rPr>
          <w:rFonts w:ascii="Garamond" w:eastAsia="Times New Roman" w:hAnsi="Garamond" w:cs="Tahoma"/>
          <w:color w:val="000000"/>
          <w:sz w:val="24"/>
          <w:szCs w:val="24"/>
          <w:lang w:eastAsia="es-AR"/>
        </w:rPr>
        <w:t>r</w:t>
      </w:r>
      <w:r w:rsidRPr="00AD11A9">
        <w:rPr>
          <w:rFonts w:ascii="Garamond" w:eastAsia="Times New Roman" w:hAnsi="Garamond" w:cs="Tahoma"/>
          <w:color w:val="000000"/>
          <w:sz w:val="24"/>
          <w:szCs w:val="24"/>
          <w:lang w:eastAsia="es-AR"/>
        </w:rPr>
        <w:t xml:space="preserve">amos, ya saben. Por fortuna, hubo un experimento en humanos dentro del mismo principio en la </w:t>
      </w:r>
      <w:r w:rsidRPr="00AD11A9">
        <w:rPr>
          <w:rFonts w:ascii="Garamond" w:eastAsia="Times New Roman" w:hAnsi="Garamond" w:cs="Tahoma"/>
          <w:color w:val="000000"/>
          <w:sz w:val="24"/>
          <w:szCs w:val="24"/>
          <w:lang w:eastAsia="es-AR"/>
        </w:rPr>
        <w:lastRenderedPageBreak/>
        <w:t>misma época. Se llamó Guerra de Vietnam. En Vietnam, el 20% de las tropas estadounidenses usaban heroína, y si ven las noticias de esa época, estaban muy preocupados, porque pensaban, ¡Dios!, tendremos cientos de miles de drogadictos en las calles de EE. UU. cuando la guerra termine.  Tenía sentido. Se hizo seguimiento en casa a los soldados que usaron heroína. El Archivo de Psiquiatría General hizo un estudio muy detallado, ¿y qué paso con ellos? Sucedió que ellos no fueron a rehabilitación. No sufrieron abstinencia. 95% de ellos solo la dejaron. Si creen en la historia de los anzuelos químicos, esto no tiene ningún sentido, y el profesor Alexander empez</w:t>
      </w:r>
      <w:r w:rsidR="00726D56">
        <w:rPr>
          <w:rFonts w:ascii="Garamond" w:eastAsia="Times New Roman" w:hAnsi="Garamond" w:cs="Tahoma"/>
          <w:color w:val="000000"/>
          <w:sz w:val="24"/>
          <w:szCs w:val="24"/>
          <w:lang w:eastAsia="es-AR"/>
        </w:rPr>
        <w:t>ó</w:t>
      </w:r>
      <w:r w:rsidRPr="00AD11A9">
        <w:rPr>
          <w:rFonts w:ascii="Garamond" w:eastAsia="Times New Roman" w:hAnsi="Garamond" w:cs="Tahoma"/>
          <w:color w:val="000000"/>
          <w:sz w:val="24"/>
          <w:szCs w:val="24"/>
          <w:lang w:eastAsia="es-AR"/>
        </w:rPr>
        <w:t xml:space="preserve"> a pensar que había una historia diferente de la adicción. Dijo: ¿Y si la adicción no tiene que ver con los ganchos químicos? ¿Y si la adicción tiene que ver con tu jaula? ¿Y si la adicción tiene que ver con tu adaptación al ambiente? </w:t>
      </w:r>
    </w:p>
    <w:p w14:paraId="6EE47C4E" w14:textId="1DC98680"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Veámoslo así, otro profesor llamado Peter Cohen de Holanda dijo: "Tal vez ni deberíamos llamarlo adicción. Tal vez deberíamos llamarlo conexión". El ser humano tiene una necesidad natural e innata de conectarse, y cuando somos felices y saludables, nos vinculamos y conectamos con otros, pero si no pueden hacerlo, porque están traumatizados o aislados o muy golpeados por la vida, van a vincularse con algo que les de alguna sensación de alivio. Podría ser juegos de azar, pornografía, cocaína o cannabis, van a vincularse o conectarse con algo porque es nuestra naturaleza. Es lo que queremos como seres humanos. </w:t>
      </w:r>
    </w:p>
    <w:p w14:paraId="626FC8C6" w14:textId="7618F2DE"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Al principio, se me dificultaba, no me entraba en la cabeza, pero hay una forma que me ayudó a entender. Puedo ver, que sobre mi asiento tengo una botella de agua, ¿cierto? Veo que muchos de Uds. tienen botellas de agua. Olviden las drogas y la guerra contra ellas. Es legal, esas botellas de agua podrían ser botellas de vodka, ¿cierto? Todos podríamos estar embriagándonos, pero no lo hacemos. Y como pueden pagar muchas libras que es lo que cuesta entrar a las charlas TED, creo que pueden solventar el beber vodka, por los próximos 6 meses. No acabarán como indigentes. No van a hacerlo, y la razón para no hacerlo no es porque alguien los detenga. Es porque ya tienen vínculos y conexiones y quieren estar presentes para ellos. Tienen un trabajo que aman. Y a personas que aman. Tienen relaciones saludables. Y parte fundamental de la adicción, que pienso, y creo que la evidencia sugiere, es el no poder soportar estar presente en tu vida. </w:t>
      </w:r>
    </w:p>
    <w:p w14:paraId="552DA90D" w14:textId="0B09764F"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Esto tiene implicaciones muy significativas. Las implicaciones m</w:t>
      </w:r>
      <w:r w:rsidR="00726D56">
        <w:rPr>
          <w:rFonts w:ascii="Garamond" w:eastAsia="Times New Roman" w:hAnsi="Garamond" w:cs="Tahoma"/>
          <w:color w:val="000000"/>
          <w:sz w:val="24"/>
          <w:szCs w:val="24"/>
          <w:lang w:eastAsia="es-AR"/>
        </w:rPr>
        <w:t>á</w:t>
      </w:r>
      <w:r w:rsidRPr="00AD11A9">
        <w:rPr>
          <w:rFonts w:ascii="Garamond" w:eastAsia="Times New Roman" w:hAnsi="Garamond" w:cs="Tahoma"/>
          <w:color w:val="000000"/>
          <w:sz w:val="24"/>
          <w:szCs w:val="24"/>
          <w:lang w:eastAsia="es-AR"/>
        </w:rPr>
        <w:t>s obvias son para la guerra contra las drogas. En Arizona, fui con un grupo de mujeres quienes fueron obligadas a vestir camisetas que decían: "Fui drogadicta", y a salir encadenadas y a cavar tumbas mientras el público se burlaba de ellas, y cuando salgan de prisión, tendrán antecedentes penales y significa que nunca más trabajarán legalmente. Este es un ejemplo extremo, evidentemente en el caso de las cadenas, pero casi en todo el mundo de cierta forma tratamos a los adictos así. Los castigamos, avergonzamos, les creamos antecedentes penales. Ponemos barreras para que puedan reconectarse. Había un doctor en Canadá, el Dr. Gabor Maté, un gran hombre, quien me dijo, si quieres diseñar un sistema que empeore la adicción, deberías diseñar este. </w:t>
      </w:r>
    </w:p>
    <w:p w14:paraId="51F2D5C2" w14:textId="47CEBA7A"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 xml:space="preserve">Hay un </w:t>
      </w:r>
      <w:r>
        <w:rPr>
          <w:rFonts w:ascii="Garamond" w:eastAsia="Times New Roman" w:hAnsi="Garamond" w:cs="Tahoma"/>
          <w:color w:val="000000"/>
          <w:sz w:val="24"/>
          <w:szCs w:val="24"/>
          <w:lang w:eastAsia="es-AR"/>
        </w:rPr>
        <w:t>l</w:t>
      </w:r>
      <w:r w:rsidRPr="00AD11A9">
        <w:rPr>
          <w:rFonts w:ascii="Garamond" w:eastAsia="Times New Roman" w:hAnsi="Garamond" w:cs="Tahoma"/>
          <w:color w:val="000000"/>
          <w:sz w:val="24"/>
          <w:szCs w:val="24"/>
          <w:lang w:eastAsia="es-AR"/>
        </w:rPr>
        <w:t>ugar donde decidieron hacer lo contrario, y fui a ver c</w:t>
      </w:r>
      <w:r w:rsidR="00726D56">
        <w:rPr>
          <w:rFonts w:ascii="Garamond" w:eastAsia="Times New Roman" w:hAnsi="Garamond" w:cs="Tahoma"/>
          <w:color w:val="000000"/>
          <w:sz w:val="24"/>
          <w:szCs w:val="24"/>
          <w:lang w:eastAsia="es-AR"/>
        </w:rPr>
        <w:t>ó</w:t>
      </w:r>
      <w:r w:rsidRPr="00AD11A9">
        <w:rPr>
          <w:rFonts w:ascii="Garamond" w:eastAsia="Times New Roman" w:hAnsi="Garamond" w:cs="Tahoma"/>
          <w:color w:val="000000"/>
          <w:sz w:val="24"/>
          <w:szCs w:val="24"/>
          <w:lang w:eastAsia="es-AR"/>
        </w:rPr>
        <w:t xml:space="preserve">mo funcionaba. En el 2000, Portugal tenía uno de los peores problemas de drogas en Europa. El 1% de la población era adicta a la heroína, que es increíble, y todos los años, usaban el método estadounidense más y más. Castigaban a las personas, las marcaban y avergonzaban, y cada año el problema era peor. Un día, el primer ministro y el líder de la oposición se reunieron y básicamente dijeron, no podemos seguir con un país donde más personas se vuelven adictas a la heroína. Formemos un panel de científicos y doctores para averiguar realmente como resolver el problema. Formaron el panel liderado por un gran hombre llamado Dr. João </w:t>
      </w:r>
      <w:proofErr w:type="spellStart"/>
      <w:r w:rsidRPr="00AD11A9">
        <w:rPr>
          <w:rFonts w:ascii="Garamond" w:eastAsia="Times New Roman" w:hAnsi="Garamond" w:cs="Tahoma"/>
          <w:color w:val="000000"/>
          <w:sz w:val="24"/>
          <w:szCs w:val="24"/>
          <w:lang w:eastAsia="es-AR"/>
        </w:rPr>
        <w:t>Goulão</w:t>
      </w:r>
      <w:proofErr w:type="spellEnd"/>
      <w:r w:rsidRPr="00AD11A9">
        <w:rPr>
          <w:rFonts w:ascii="Garamond" w:eastAsia="Times New Roman" w:hAnsi="Garamond" w:cs="Tahoma"/>
          <w:color w:val="000000"/>
          <w:sz w:val="24"/>
          <w:szCs w:val="24"/>
          <w:lang w:eastAsia="es-AR"/>
        </w:rPr>
        <w:t>, para revisar la nueva evidencia, y después de reunirse dijeron: "Despenalicen todas las drogas desde la cannabis al crack, pero"... y este es un paso crucial... "tomen todo el dinero que gastamos en aislar a los adictos, y en desconectarlos, e invi</w:t>
      </w:r>
      <w:r w:rsidR="00726D56">
        <w:rPr>
          <w:rFonts w:ascii="Garamond" w:eastAsia="Times New Roman" w:hAnsi="Garamond" w:cs="Tahoma"/>
          <w:color w:val="000000"/>
          <w:sz w:val="24"/>
          <w:szCs w:val="24"/>
          <w:lang w:eastAsia="es-AR"/>
        </w:rPr>
        <w:t>é</w:t>
      </w:r>
      <w:r w:rsidRPr="00AD11A9">
        <w:rPr>
          <w:rFonts w:ascii="Garamond" w:eastAsia="Times New Roman" w:hAnsi="Garamond" w:cs="Tahoma"/>
          <w:color w:val="000000"/>
          <w:sz w:val="24"/>
          <w:szCs w:val="24"/>
          <w:lang w:eastAsia="es-AR"/>
        </w:rPr>
        <w:t>rt</w:t>
      </w:r>
      <w:r w:rsidR="00726D56">
        <w:rPr>
          <w:rFonts w:ascii="Garamond" w:eastAsia="Times New Roman" w:hAnsi="Garamond" w:cs="Tahoma"/>
          <w:color w:val="000000"/>
          <w:sz w:val="24"/>
          <w:szCs w:val="24"/>
          <w:lang w:eastAsia="es-AR"/>
        </w:rPr>
        <w:t>a</w:t>
      </w:r>
      <w:r w:rsidRPr="00AD11A9">
        <w:rPr>
          <w:rFonts w:ascii="Garamond" w:eastAsia="Times New Roman" w:hAnsi="Garamond" w:cs="Tahoma"/>
          <w:color w:val="000000"/>
          <w:sz w:val="24"/>
          <w:szCs w:val="24"/>
          <w:lang w:eastAsia="es-AR"/>
        </w:rPr>
        <w:t xml:space="preserve">nlo en </w:t>
      </w:r>
      <w:r w:rsidRPr="00AD11A9">
        <w:rPr>
          <w:rFonts w:ascii="Garamond" w:eastAsia="Times New Roman" w:hAnsi="Garamond" w:cs="Tahoma"/>
          <w:color w:val="000000"/>
          <w:sz w:val="24"/>
          <w:szCs w:val="24"/>
          <w:lang w:eastAsia="es-AR"/>
        </w:rPr>
        <w:lastRenderedPageBreak/>
        <w:t>reconectarlos con la sociedad". Y no es lo que pensamos sobre el tratamiento de drogadicción en EE. UU. y Gran Bretaña. Ellos usaron las clínicas de rehabilitación, terapia psicológica, que tiene cierto valor. Y lo más importante que hicieron fue totalmente opuesto a lo que hacemos: un programa masivo de creación de empleo para adictos y microcréditos para adictos para crear pequeñas empresas. Supongamos que eran mecánicos. Cuando se hayan recuperado, irán a un taller y dirán: si le dan empleo por un año, pagaremos la mitad de su salario. La meta era asegurarse que cada adicto en Portugal tuviera algo que los hiciera dejar la cama en la mañana. Y cuando conocí a los adictos en Portugal, dijeron que al redescubrir su propósito, redescubr</w:t>
      </w:r>
      <w:r w:rsidR="00726D56">
        <w:rPr>
          <w:rFonts w:ascii="Garamond" w:eastAsia="Times New Roman" w:hAnsi="Garamond" w:cs="Tahoma"/>
          <w:color w:val="000000"/>
          <w:sz w:val="24"/>
          <w:szCs w:val="24"/>
          <w:lang w:eastAsia="es-AR"/>
        </w:rPr>
        <w:t>ieron</w:t>
      </w:r>
      <w:r w:rsidRPr="00AD11A9">
        <w:rPr>
          <w:rFonts w:ascii="Garamond" w:eastAsia="Times New Roman" w:hAnsi="Garamond" w:cs="Tahoma"/>
          <w:color w:val="000000"/>
          <w:sz w:val="24"/>
          <w:szCs w:val="24"/>
          <w:lang w:eastAsia="es-AR"/>
        </w:rPr>
        <w:t xml:space="preserve"> sus vínculos y relaciones con la sociedad. </w:t>
      </w:r>
    </w:p>
    <w:p w14:paraId="3A9C813D" w14:textId="2C40665D"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 xml:space="preserve">Este año se cumplirán 15 años desde que empezó este experimento, y los resultados están ahí: el uso de drogas inyectables se redujo de acuerdo al British </w:t>
      </w:r>
      <w:proofErr w:type="spellStart"/>
      <w:r w:rsidRPr="00AD11A9">
        <w:rPr>
          <w:rFonts w:ascii="Garamond" w:eastAsia="Times New Roman" w:hAnsi="Garamond" w:cs="Tahoma"/>
          <w:color w:val="000000"/>
          <w:sz w:val="24"/>
          <w:szCs w:val="24"/>
          <w:lang w:eastAsia="es-AR"/>
        </w:rPr>
        <w:t>Journal</w:t>
      </w:r>
      <w:proofErr w:type="spellEnd"/>
      <w:r w:rsidRPr="00AD11A9">
        <w:rPr>
          <w:rFonts w:ascii="Garamond" w:eastAsia="Times New Roman" w:hAnsi="Garamond" w:cs="Tahoma"/>
          <w:color w:val="000000"/>
          <w:sz w:val="24"/>
          <w:szCs w:val="24"/>
          <w:lang w:eastAsia="es-AR"/>
        </w:rPr>
        <w:t xml:space="preserve"> </w:t>
      </w:r>
      <w:proofErr w:type="spellStart"/>
      <w:r w:rsidRPr="00AD11A9">
        <w:rPr>
          <w:rFonts w:ascii="Garamond" w:eastAsia="Times New Roman" w:hAnsi="Garamond" w:cs="Tahoma"/>
          <w:color w:val="000000"/>
          <w:sz w:val="24"/>
          <w:szCs w:val="24"/>
          <w:lang w:eastAsia="es-AR"/>
        </w:rPr>
        <w:t>of</w:t>
      </w:r>
      <w:proofErr w:type="spellEnd"/>
      <w:r w:rsidRPr="00AD11A9">
        <w:rPr>
          <w:rFonts w:ascii="Garamond" w:eastAsia="Times New Roman" w:hAnsi="Garamond" w:cs="Tahoma"/>
          <w:color w:val="000000"/>
          <w:sz w:val="24"/>
          <w:szCs w:val="24"/>
          <w:lang w:eastAsia="es-AR"/>
        </w:rPr>
        <w:t xml:space="preserve"> </w:t>
      </w:r>
      <w:proofErr w:type="spellStart"/>
      <w:r w:rsidRPr="00AD11A9">
        <w:rPr>
          <w:rFonts w:ascii="Garamond" w:eastAsia="Times New Roman" w:hAnsi="Garamond" w:cs="Tahoma"/>
          <w:color w:val="000000"/>
          <w:sz w:val="24"/>
          <w:szCs w:val="24"/>
          <w:lang w:eastAsia="es-AR"/>
        </w:rPr>
        <w:t>Criminology</w:t>
      </w:r>
      <w:proofErr w:type="spellEnd"/>
      <w:r w:rsidRPr="00AD11A9">
        <w:rPr>
          <w:rFonts w:ascii="Garamond" w:eastAsia="Times New Roman" w:hAnsi="Garamond" w:cs="Tahoma"/>
          <w:color w:val="000000"/>
          <w:sz w:val="24"/>
          <w:szCs w:val="24"/>
          <w:lang w:eastAsia="es-AR"/>
        </w:rPr>
        <w:t>, en un 50%. La sobredosis bajó y el VIH bajó tremendamente entre los adictos, En cada estudio la adicción está significativamente a la baja. Una manera de saber que ha funcionado es que casi nadie en Portugal quiere volver al viejo sistema. </w:t>
      </w:r>
    </w:p>
    <w:p w14:paraId="4219EFCB" w14:textId="77777777" w:rsidR="00726D56"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 xml:space="preserve">Hay implicaciones políticas. Creo que hay una capa de implicaciones debajo de toda esta investigación. Vivimos en una cultura donde la gente se siente cada vez más vulnerable a todo tipo de adicciones desde a un teléfono inteligente, hasta comprar o comer. Antes de empezar esta charla, ustedes sabían... que no se nos permitía encender nuestros teléfonos, y les diré, muchos se vieron tan mal como cuando le dicen a los adictos que su vendedor no estará disponible por un par de horas. </w:t>
      </w:r>
    </w:p>
    <w:p w14:paraId="043B67EB" w14:textId="78110E18"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 xml:space="preserve">Muchos nos sentimos así, y puede sonar muy extraño, les diré que la desconexión es el motor más importante de la adicción y está aumentando, porque creen estar en una sociedad más conectada que nunca. Pero me convenzo cada vez más que las conexiones que tenemos, o creemos tener, son como una parodia de las conexiones humanas. Si tienen una crisis en su vida, se darán cuenta de algo. No serán sus seguidores de Twitter quienes los acompañarán. No serán sus amigos de Facebook quienes los ayudarán. Serán sus amigos de carne y hueso con quienes tienen relaciones profundas, estructuradas y cara a cara. Y hay un estudio que conocí gracias a Bill </w:t>
      </w:r>
      <w:proofErr w:type="spellStart"/>
      <w:r w:rsidRPr="00AD11A9">
        <w:rPr>
          <w:rFonts w:ascii="Garamond" w:eastAsia="Times New Roman" w:hAnsi="Garamond" w:cs="Tahoma"/>
          <w:color w:val="000000"/>
          <w:sz w:val="24"/>
          <w:szCs w:val="24"/>
          <w:lang w:eastAsia="es-AR"/>
        </w:rPr>
        <w:t>McKibben</w:t>
      </w:r>
      <w:proofErr w:type="spellEnd"/>
      <w:r w:rsidRPr="00AD11A9">
        <w:rPr>
          <w:rFonts w:ascii="Garamond" w:eastAsia="Times New Roman" w:hAnsi="Garamond" w:cs="Tahoma"/>
          <w:color w:val="000000"/>
          <w:sz w:val="24"/>
          <w:szCs w:val="24"/>
          <w:lang w:eastAsia="es-AR"/>
        </w:rPr>
        <w:t>, el escritor ambientalista, que creo que nos dice mucho sobre esto. Buscaba el número de amigos cercanos que el estadounidense promedio cree que puede llamar durante una crisis. Este número se ha reducido progresivamente desde 1950. La superficie que una persona tiene en su casa se ha incrementad</w:t>
      </w:r>
      <w:r w:rsidR="00726D56">
        <w:rPr>
          <w:rFonts w:ascii="Garamond" w:eastAsia="Times New Roman" w:hAnsi="Garamond" w:cs="Tahoma"/>
          <w:color w:val="000000"/>
          <w:sz w:val="24"/>
          <w:szCs w:val="24"/>
          <w:lang w:eastAsia="es-AR"/>
        </w:rPr>
        <w:t>o</w:t>
      </w:r>
      <w:r w:rsidRPr="00AD11A9">
        <w:rPr>
          <w:rFonts w:ascii="Garamond" w:eastAsia="Times New Roman" w:hAnsi="Garamond" w:cs="Tahoma"/>
          <w:color w:val="000000"/>
          <w:sz w:val="24"/>
          <w:szCs w:val="24"/>
          <w:lang w:eastAsia="es-AR"/>
        </w:rPr>
        <w:t xml:space="preserve"> progresivamente, y creo que es como una metáfora de la elección que tomamos como cultura. Intercambiamos amigos por espacio y vínculos por cosas, y el resultado es que somos una de las sociedades más solitarias que han existido. Bruce Alexander, quien hizo el Parque de Ratas, dice: hablamos de la adicción siempre como una recuperación individual, y está bien hablar así, pero necesitamos hablar más de una recuperación social. Algo está mal con nosotros, como individuos y también como grupo. Y creamos una sociedad donde, para muchos, la vida se parece más a una jaula aislada y menos a un "Parque de Ratas". </w:t>
      </w:r>
    </w:p>
    <w:p w14:paraId="1F05F73F" w14:textId="27FDC798" w:rsidR="00AD11A9" w:rsidRP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Para ser honesto, no es la razón por la que me involucré. No quería descubrir lo relacionado a la política o a la sociedad. Quería saber c</w:t>
      </w:r>
      <w:r w:rsidR="00726D56">
        <w:rPr>
          <w:rFonts w:ascii="Garamond" w:eastAsia="Times New Roman" w:hAnsi="Garamond" w:cs="Tahoma"/>
          <w:color w:val="000000"/>
          <w:sz w:val="24"/>
          <w:szCs w:val="24"/>
          <w:lang w:eastAsia="es-AR"/>
        </w:rPr>
        <w:t>ó</w:t>
      </w:r>
      <w:r w:rsidRPr="00AD11A9">
        <w:rPr>
          <w:rFonts w:ascii="Garamond" w:eastAsia="Times New Roman" w:hAnsi="Garamond" w:cs="Tahoma"/>
          <w:color w:val="000000"/>
          <w:sz w:val="24"/>
          <w:szCs w:val="24"/>
          <w:lang w:eastAsia="es-AR"/>
        </w:rPr>
        <w:t>mo ayudar a la gente que amo. Y cuando regresé de este largo viaje y había aprendido todo esto, miré a los adictos en mi vida, y para ser franco, es difícil amar a un adicto, y hay muchas personas en este auditorio que lo saben. Estás enfadado la mayor parte del tiempo, y creo que una de las razones por las que este debate es tan controversial es porque llega al corazón de todos, ¿cierto? Todos tienen un poco de ellos cuando al ver un adicto piensan: quisiera que alguien pudiera pararlo. Los guiones de c</w:t>
      </w:r>
      <w:r w:rsidR="00726D56">
        <w:rPr>
          <w:rFonts w:ascii="Garamond" w:eastAsia="Times New Roman" w:hAnsi="Garamond" w:cs="Tahoma"/>
          <w:color w:val="000000"/>
          <w:sz w:val="24"/>
          <w:szCs w:val="24"/>
          <w:lang w:eastAsia="es-AR"/>
        </w:rPr>
        <w:t>ó</w:t>
      </w:r>
      <w:r w:rsidRPr="00AD11A9">
        <w:rPr>
          <w:rFonts w:ascii="Garamond" w:eastAsia="Times New Roman" w:hAnsi="Garamond" w:cs="Tahoma"/>
          <w:color w:val="000000"/>
          <w:sz w:val="24"/>
          <w:szCs w:val="24"/>
          <w:lang w:eastAsia="es-AR"/>
        </w:rPr>
        <w:t xml:space="preserve">mo lidiar con los adictos de nuestra vida son representados, creo, por el </w:t>
      </w:r>
      <w:proofErr w:type="spellStart"/>
      <w:r w:rsidR="00726D56">
        <w:rPr>
          <w:rFonts w:ascii="Garamond" w:eastAsia="Times New Roman" w:hAnsi="Garamond" w:cs="Tahoma"/>
          <w:color w:val="000000"/>
          <w:sz w:val="24"/>
          <w:szCs w:val="24"/>
          <w:lang w:eastAsia="es-AR"/>
        </w:rPr>
        <w:t>R</w:t>
      </w:r>
      <w:r w:rsidRPr="00AD11A9">
        <w:rPr>
          <w:rFonts w:ascii="Garamond" w:eastAsia="Times New Roman" w:hAnsi="Garamond" w:cs="Tahoma"/>
          <w:color w:val="000000"/>
          <w:sz w:val="24"/>
          <w:szCs w:val="24"/>
          <w:lang w:eastAsia="es-AR"/>
        </w:rPr>
        <w:t>eality</w:t>
      </w:r>
      <w:proofErr w:type="spellEnd"/>
      <w:r w:rsidRPr="00AD11A9">
        <w:rPr>
          <w:rFonts w:ascii="Garamond" w:eastAsia="Times New Roman" w:hAnsi="Garamond" w:cs="Tahoma"/>
          <w:color w:val="000000"/>
          <w:sz w:val="24"/>
          <w:szCs w:val="24"/>
          <w:lang w:eastAsia="es-AR"/>
        </w:rPr>
        <w:t xml:space="preserve"> </w:t>
      </w:r>
      <w:r w:rsidR="00726D56">
        <w:rPr>
          <w:rFonts w:ascii="Garamond" w:eastAsia="Times New Roman" w:hAnsi="Garamond" w:cs="Tahoma"/>
          <w:color w:val="000000"/>
          <w:sz w:val="24"/>
          <w:szCs w:val="24"/>
          <w:lang w:eastAsia="es-AR"/>
        </w:rPr>
        <w:t>S</w:t>
      </w:r>
      <w:r w:rsidRPr="00AD11A9">
        <w:rPr>
          <w:rFonts w:ascii="Garamond" w:eastAsia="Times New Roman" w:hAnsi="Garamond" w:cs="Tahoma"/>
          <w:color w:val="000000"/>
          <w:sz w:val="24"/>
          <w:szCs w:val="24"/>
          <w:lang w:eastAsia="es-AR"/>
        </w:rPr>
        <w:t xml:space="preserve">how "Intervención", tal vez lo han visto. Todo en nuestra vida es definido por </w:t>
      </w:r>
      <w:proofErr w:type="spellStart"/>
      <w:r w:rsidR="00726D56">
        <w:rPr>
          <w:rFonts w:ascii="Garamond" w:eastAsia="Times New Roman" w:hAnsi="Garamond" w:cs="Tahoma"/>
          <w:color w:val="000000"/>
          <w:sz w:val="24"/>
          <w:szCs w:val="24"/>
          <w:lang w:eastAsia="es-AR"/>
        </w:rPr>
        <w:t>R</w:t>
      </w:r>
      <w:r w:rsidRPr="00AD11A9">
        <w:rPr>
          <w:rFonts w:ascii="Garamond" w:eastAsia="Times New Roman" w:hAnsi="Garamond" w:cs="Tahoma"/>
          <w:color w:val="000000"/>
          <w:sz w:val="24"/>
          <w:szCs w:val="24"/>
          <w:lang w:eastAsia="es-AR"/>
        </w:rPr>
        <w:t>eality</w:t>
      </w:r>
      <w:proofErr w:type="spellEnd"/>
      <w:r w:rsidRPr="00AD11A9">
        <w:rPr>
          <w:rFonts w:ascii="Garamond" w:eastAsia="Times New Roman" w:hAnsi="Garamond" w:cs="Tahoma"/>
          <w:color w:val="000000"/>
          <w:sz w:val="24"/>
          <w:szCs w:val="24"/>
          <w:lang w:eastAsia="es-AR"/>
        </w:rPr>
        <w:t xml:space="preserve"> </w:t>
      </w:r>
      <w:r w:rsidR="00726D56">
        <w:rPr>
          <w:rFonts w:ascii="Garamond" w:eastAsia="Times New Roman" w:hAnsi="Garamond" w:cs="Tahoma"/>
          <w:color w:val="000000"/>
          <w:sz w:val="24"/>
          <w:szCs w:val="24"/>
          <w:lang w:eastAsia="es-AR"/>
        </w:rPr>
        <w:t>S</w:t>
      </w:r>
      <w:r w:rsidRPr="00AD11A9">
        <w:rPr>
          <w:rFonts w:ascii="Garamond" w:eastAsia="Times New Roman" w:hAnsi="Garamond" w:cs="Tahoma"/>
          <w:color w:val="000000"/>
          <w:sz w:val="24"/>
          <w:szCs w:val="24"/>
          <w:lang w:eastAsia="es-AR"/>
        </w:rPr>
        <w:t xml:space="preserve">hows, pero eso es otra charla de TED. Si vieron el programa "Intervención" tiene un argumento sencillo. Buscan un adicto y a toda la gente de su vida y </w:t>
      </w:r>
      <w:r w:rsidRPr="00AD11A9">
        <w:rPr>
          <w:rFonts w:ascii="Garamond" w:eastAsia="Times New Roman" w:hAnsi="Garamond" w:cs="Tahoma"/>
          <w:color w:val="000000"/>
          <w:sz w:val="24"/>
          <w:szCs w:val="24"/>
          <w:lang w:eastAsia="es-AR"/>
        </w:rPr>
        <w:lastRenderedPageBreak/>
        <w:t>los reúnen a todos, los enfrentan con la situación, y les dicen, si no te compones vamos a abandonarte. Lo que hacen es tomar las conexiones del adicto, los amenazan, y los condicionan a tener el comportamiento que ellos desean. Y comencé a pensar y a ver porque este enfoque no funciona, y pensé que es como llevar la lógica de la guerra contra las drogas a nuestras vidas. </w:t>
      </w:r>
    </w:p>
    <w:p w14:paraId="42EAFD09" w14:textId="17ED7D8B" w:rsidR="00AD11A9" w:rsidRDefault="00AD11A9" w:rsidP="00AD11A9">
      <w:pPr>
        <w:shd w:val="clear" w:color="auto" w:fill="FFFFFF"/>
        <w:spacing w:after="0" w:line="240" w:lineRule="auto"/>
        <w:rPr>
          <w:rFonts w:ascii="Garamond" w:eastAsia="Times New Roman" w:hAnsi="Garamond" w:cs="Tahoma"/>
          <w:color w:val="000000"/>
          <w:sz w:val="24"/>
          <w:szCs w:val="24"/>
          <w:lang w:eastAsia="es-AR"/>
        </w:rPr>
      </w:pPr>
      <w:r w:rsidRPr="00AD11A9">
        <w:rPr>
          <w:rFonts w:ascii="Garamond" w:eastAsia="Times New Roman" w:hAnsi="Garamond" w:cs="Tahoma"/>
          <w:color w:val="000000"/>
          <w:sz w:val="24"/>
          <w:szCs w:val="24"/>
          <w:lang w:eastAsia="es-AR"/>
        </w:rPr>
        <w:t>Estuve pensando, ¿cómo sería ser portugués? Y he intentado hacerlo ahora, no puedo decir que lo hago siempre y no puedo decir que es fácil, pero le digo a los adictos en mi vida que quiero profundizar mis conexiones con ellos, les digo que los amo estén usando drogas o no. Los amo, no importa su condición, y si me necesitan, vendré y estaré con ustedes porque los amo y no quiero que estén solos o que se sientan solos. </w:t>
      </w:r>
    </w:p>
    <w:p w14:paraId="0CF6098D" w14:textId="55D927B5" w:rsidR="00B94EAE" w:rsidRDefault="00B94EAE" w:rsidP="00AD11A9">
      <w:pPr>
        <w:shd w:val="clear" w:color="auto" w:fill="FFFFFF"/>
        <w:spacing w:after="0" w:line="240" w:lineRule="auto"/>
        <w:rPr>
          <w:rFonts w:ascii="Garamond" w:eastAsia="Times New Roman" w:hAnsi="Garamond" w:cs="Tahoma"/>
          <w:color w:val="000000"/>
          <w:sz w:val="24"/>
          <w:szCs w:val="24"/>
          <w:lang w:eastAsia="es-AR"/>
        </w:rPr>
      </w:pPr>
    </w:p>
    <w:p w14:paraId="21145538" w14:textId="5F91D53B" w:rsidR="00B94EAE" w:rsidRDefault="00B94EAE" w:rsidP="00AD11A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Así tenían “buenos viajes” y “volaban” algunos jóvenes en los 50 y experimentaban “experiencias cumbres”:</w:t>
      </w:r>
    </w:p>
    <w:p w14:paraId="7CA6630C" w14:textId="77777777" w:rsidR="00B94EAE" w:rsidRPr="00AD11A9" w:rsidRDefault="00B94EAE" w:rsidP="00AD11A9">
      <w:pPr>
        <w:shd w:val="clear" w:color="auto" w:fill="FFFFFF"/>
        <w:spacing w:after="0" w:line="240" w:lineRule="auto"/>
        <w:rPr>
          <w:rFonts w:ascii="Garamond" w:eastAsia="Times New Roman" w:hAnsi="Garamond" w:cs="Tahoma"/>
          <w:color w:val="000000"/>
          <w:sz w:val="24"/>
          <w:szCs w:val="24"/>
          <w:lang w:eastAsia="es-AR"/>
        </w:rPr>
      </w:pPr>
    </w:p>
    <w:p w14:paraId="2BA69AD2" w14:textId="78AE2946" w:rsidR="00DB5DAA" w:rsidRDefault="00B94EAE" w:rsidP="00FD2599">
      <w:pPr>
        <w:shd w:val="clear" w:color="auto" w:fill="FFFFFF"/>
        <w:spacing w:after="0" w:line="240" w:lineRule="auto"/>
        <w:rPr>
          <w:rFonts w:ascii="Garamond" w:eastAsia="Times New Roman" w:hAnsi="Garamond" w:cs="Tahoma"/>
          <w:color w:val="000000"/>
          <w:sz w:val="24"/>
          <w:szCs w:val="24"/>
          <w:lang w:eastAsia="es-AR"/>
        </w:rPr>
      </w:pPr>
      <w:hyperlink r:id="rId10" w:tgtFrame="_blank" w:history="1">
        <w:r w:rsidRPr="00B94EAE">
          <w:rPr>
            <w:rStyle w:val="Hipervnculo"/>
            <w:rFonts w:ascii="Garamond" w:eastAsia="Times New Roman" w:hAnsi="Garamond" w:cs="Tahoma"/>
            <w:sz w:val="24"/>
            <w:szCs w:val="24"/>
            <w:lang w:eastAsia="es-AR"/>
          </w:rPr>
          <w:t>https://youtu.be/mO33AKrXOf4</w:t>
        </w:r>
      </w:hyperlink>
    </w:p>
    <w:p w14:paraId="4C725166" w14:textId="58A99058" w:rsidR="00B94EAE" w:rsidRDefault="00B94EAE" w:rsidP="00FD2599">
      <w:pPr>
        <w:shd w:val="clear" w:color="auto" w:fill="FFFFFF"/>
        <w:spacing w:after="0" w:line="240" w:lineRule="auto"/>
        <w:rPr>
          <w:rFonts w:ascii="Garamond" w:eastAsia="Times New Roman" w:hAnsi="Garamond" w:cs="Tahoma"/>
          <w:color w:val="000000"/>
          <w:sz w:val="24"/>
          <w:szCs w:val="24"/>
          <w:lang w:eastAsia="es-AR"/>
        </w:rPr>
      </w:pPr>
    </w:p>
    <w:p w14:paraId="7C135515" w14:textId="5C95C786" w:rsidR="00B94EAE" w:rsidRDefault="00B94EAE" w:rsidP="00FD2599">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¿No tendremos que volver a tener pistas de Rock y Swing en cada ciudad del mundo o en cada escuela?.......</w:t>
      </w:r>
    </w:p>
    <w:p w14:paraId="4F7840BB" w14:textId="53583221" w:rsidR="00B94EAE" w:rsidRDefault="00B94EAE" w:rsidP="00FD2599">
      <w:pPr>
        <w:shd w:val="clear" w:color="auto" w:fill="FFFFFF"/>
        <w:spacing w:after="0" w:line="240" w:lineRule="auto"/>
        <w:rPr>
          <w:rFonts w:ascii="Garamond" w:eastAsia="Times New Roman" w:hAnsi="Garamond" w:cs="Tahoma"/>
          <w:color w:val="000000"/>
          <w:sz w:val="24"/>
          <w:szCs w:val="24"/>
          <w:lang w:eastAsia="es-AR"/>
        </w:rPr>
      </w:pPr>
    </w:p>
    <w:p w14:paraId="798800EA" w14:textId="3F4E93F3" w:rsidR="00B94EAE" w:rsidRDefault="00B94EAE" w:rsidP="00FD2599">
      <w:pPr>
        <w:shd w:val="clear" w:color="auto" w:fill="FFFFFF"/>
        <w:spacing w:after="0" w:line="240" w:lineRule="auto"/>
        <w:rPr>
          <w:rFonts w:ascii="Garamond" w:eastAsia="Times New Roman" w:hAnsi="Garamond" w:cs="Tahoma"/>
          <w:color w:val="000000"/>
          <w:sz w:val="24"/>
          <w:szCs w:val="24"/>
          <w:lang w:eastAsia="es-AR"/>
        </w:rPr>
      </w:pPr>
    </w:p>
    <w:p w14:paraId="3990CF26" w14:textId="0367A4B9" w:rsidR="00B94EAE" w:rsidRDefault="00B94EAE" w:rsidP="00FD2599">
      <w:pPr>
        <w:shd w:val="clear" w:color="auto" w:fill="FFFFFF"/>
        <w:spacing w:after="0" w:line="240" w:lineRule="auto"/>
        <w:rPr>
          <w:rFonts w:ascii="Garamond" w:eastAsia="Times New Roman" w:hAnsi="Garamond" w:cs="Tahoma"/>
          <w:color w:val="000000"/>
          <w:sz w:val="24"/>
          <w:szCs w:val="24"/>
          <w:lang w:eastAsia="es-AR"/>
        </w:rPr>
      </w:pPr>
    </w:p>
    <w:p w14:paraId="3A26FE5C" w14:textId="77777777" w:rsidR="00B94EAE" w:rsidRPr="00DB5DAA" w:rsidRDefault="00B94EAE" w:rsidP="00FD2599">
      <w:pPr>
        <w:shd w:val="clear" w:color="auto" w:fill="FFFFFF"/>
        <w:spacing w:after="0" w:line="240" w:lineRule="auto"/>
        <w:rPr>
          <w:rFonts w:ascii="Garamond" w:eastAsia="Times New Roman" w:hAnsi="Garamond" w:cs="Tahoma"/>
          <w:color w:val="000000"/>
          <w:sz w:val="24"/>
          <w:szCs w:val="24"/>
          <w:lang w:eastAsia="es-AR"/>
        </w:rPr>
      </w:pPr>
    </w:p>
    <w:p w14:paraId="318E3631" w14:textId="77777777" w:rsidR="00610D5A" w:rsidRDefault="00610D5A" w:rsidP="00FD2599">
      <w:pPr>
        <w:shd w:val="clear" w:color="auto" w:fill="FFFFFF"/>
        <w:spacing w:after="0" w:line="240" w:lineRule="auto"/>
        <w:rPr>
          <w:rFonts w:ascii="Garamond" w:eastAsia="Times New Roman" w:hAnsi="Garamond" w:cs="Tahoma"/>
          <w:color w:val="000000"/>
          <w:sz w:val="24"/>
          <w:szCs w:val="24"/>
          <w:lang w:eastAsia="es-AR"/>
        </w:rPr>
      </w:pPr>
    </w:p>
    <w:p w14:paraId="37C1CFB7" w14:textId="77777777" w:rsidR="00610D5A" w:rsidRDefault="00BE3435" w:rsidP="00BE3435">
      <w:pPr>
        <w:shd w:val="clear" w:color="auto" w:fill="FFFFFF"/>
        <w:spacing w:after="0" w:line="240" w:lineRule="auto"/>
        <w:jc w:val="right"/>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M. Valeria Couture De Troismonts</w:t>
      </w:r>
    </w:p>
    <w:p w14:paraId="214A781F" w14:textId="77777777" w:rsidR="00BE3435" w:rsidRDefault="00BE3435" w:rsidP="00BE3435">
      <w:pPr>
        <w:shd w:val="clear" w:color="auto" w:fill="FFFFFF"/>
        <w:spacing w:after="0" w:line="240" w:lineRule="auto"/>
        <w:jc w:val="right"/>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Proyecto De Zero</w:t>
      </w:r>
    </w:p>
    <w:p w14:paraId="40EF1288" w14:textId="77777777" w:rsidR="00610D5A" w:rsidRDefault="00610D5A" w:rsidP="00BE3435">
      <w:pPr>
        <w:shd w:val="clear" w:color="auto" w:fill="FFFFFF"/>
        <w:spacing w:after="0" w:line="240" w:lineRule="auto"/>
        <w:jc w:val="right"/>
        <w:rPr>
          <w:rFonts w:ascii="Garamond" w:eastAsia="Times New Roman" w:hAnsi="Garamond" w:cs="Tahoma"/>
          <w:color w:val="000000"/>
          <w:sz w:val="24"/>
          <w:szCs w:val="24"/>
          <w:lang w:eastAsia="es-AR"/>
        </w:rPr>
      </w:pPr>
    </w:p>
    <w:p w14:paraId="2EA6BA02" w14:textId="77777777" w:rsidR="00014AFA" w:rsidRDefault="00014AFA" w:rsidP="00BE3435">
      <w:pPr>
        <w:shd w:val="clear" w:color="auto" w:fill="FFFFFF"/>
        <w:spacing w:after="0" w:line="240" w:lineRule="auto"/>
        <w:jc w:val="right"/>
        <w:rPr>
          <w:rFonts w:ascii="Garamond" w:eastAsia="Times New Roman" w:hAnsi="Garamond" w:cs="Tahoma"/>
          <w:color w:val="000000"/>
          <w:sz w:val="24"/>
          <w:szCs w:val="24"/>
          <w:lang w:eastAsia="es-AR"/>
        </w:rPr>
      </w:pPr>
    </w:p>
    <w:p w14:paraId="4D3AA6F5" w14:textId="77777777" w:rsidR="00014AFA" w:rsidRDefault="00014AFA" w:rsidP="00014AFA">
      <w:pPr>
        <w:shd w:val="clear" w:color="auto" w:fill="FFFFFF"/>
        <w:spacing w:after="0" w:line="240" w:lineRule="auto"/>
        <w:rPr>
          <w:rFonts w:ascii="Garamond" w:eastAsia="Times New Roman" w:hAnsi="Garamond" w:cs="Tahoma"/>
          <w:color w:val="000000"/>
          <w:sz w:val="24"/>
          <w:szCs w:val="24"/>
          <w:lang w:eastAsia="es-AR"/>
        </w:rPr>
      </w:pPr>
    </w:p>
    <w:p w14:paraId="5E23E2BD" w14:textId="77777777" w:rsidR="00014AFA" w:rsidRDefault="00014AFA" w:rsidP="00014AFA">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Bibliografía: </w:t>
      </w:r>
      <w:proofErr w:type="spellStart"/>
      <w:r>
        <w:rPr>
          <w:rFonts w:ascii="Garamond" w:eastAsia="Times New Roman" w:hAnsi="Garamond" w:cs="Tahoma"/>
          <w:color w:val="000000"/>
          <w:sz w:val="24"/>
          <w:szCs w:val="24"/>
          <w:lang w:eastAsia="es-AR"/>
        </w:rPr>
        <w:t>Hulin</w:t>
      </w:r>
      <w:proofErr w:type="spellEnd"/>
      <w:r>
        <w:rPr>
          <w:rFonts w:ascii="Garamond" w:eastAsia="Times New Roman" w:hAnsi="Garamond" w:cs="Tahoma"/>
          <w:color w:val="000000"/>
          <w:sz w:val="24"/>
          <w:szCs w:val="24"/>
          <w:lang w:eastAsia="es-AR"/>
        </w:rPr>
        <w:t>, Michel;</w:t>
      </w:r>
      <w:r w:rsidR="007E62FE">
        <w:rPr>
          <w:rFonts w:ascii="Garamond" w:eastAsia="Times New Roman" w:hAnsi="Garamond" w:cs="Tahoma"/>
          <w:color w:val="000000"/>
          <w:sz w:val="24"/>
          <w:szCs w:val="24"/>
          <w:lang w:eastAsia="es-AR"/>
        </w:rPr>
        <w:t>(2007)</w:t>
      </w:r>
      <w:r>
        <w:rPr>
          <w:rFonts w:ascii="Garamond" w:eastAsia="Times New Roman" w:hAnsi="Garamond" w:cs="Tahoma"/>
          <w:color w:val="000000"/>
          <w:sz w:val="24"/>
          <w:szCs w:val="24"/>
          <w:lang w:eastAsia="es-AR"/>
        </w:rPr>
        <w:t xml:space="preserve"> “Las místicas salvajes. En los antípodas del espíritu” Ed</w:t>
      </w:r>
      <w:r w:rsidR="007E62FE">
        <w:rPr>
          <w:rFonts w:ascii="Garamond" w:eastAsia="Times New Roman" w:hAnsi="Garamond" w:cs="Tahoma"/>
          <w:color w:val="000000"/>
          <w:sz w:val="24"/>
          <w:szCs w:val="24"/>
          <w:lang w:eastAsia="es-AR"/>
        </w:rPr>
        <w:t>.</w:t>
      </w:r>
      <w:r>
        <w:rPr>
          <w:rFonts w:ascii="Garamond" w:eastAsia="Times New Roman" w:hAnsi="Garamond" w:cs="Tahoma"/>
          <w:color w:val="000000"/>
          <w:sz w:val="24"/>
          <w:szCs w:val="24"/>
          <w:lang w:eastAsia="es-AR"/>
        </w:rPr>
        <w:t xml:space="preserve"> Siruela, Madrid</w:t>
      </w:r>
    </w:p>
    <w:p w14:paraId="21BE4F6B"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noProof/>
          <w:color w:val="000000"/>
          <w:sz w:val="24"/>
          <w:szCs w:val="24"/>
          <w:lang w:eastAsia="es-AR"/>
        </w:rPr>
        <w:lastRenderedPageBreak/>
        <w:drawing>
          <wp:inline distT="0" distB="0" distL="0" distR="0" wp14:anchorId="242EFA29" wp14:editId="393FAFD7">
            <wp:extent cx="5695950" cy="8056313"/>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3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1636" cy="8120931"/>
                    </a:xfrm>
                    <a:prstGeom prst="rect">
                      <a:avLst/>
                    </a:prstGeom>
                  </pic:spPr>
                </pic:pic>
              </a:graphicData>
            </a:graphic>
          </wp:inline>
        </w:drawing>
      </w:r>
    </w:p>
    <w:p w14:paraId="1CF97EC9"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2A81A05D"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49F1E43B"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5FCD7A1B"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68D2535E"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67D53D20"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r>
        <w:rPr>
          <w:rFonts w:ascii="Garamond" w:eastAsia="Times New Roman" w:hAnsi="Garamond" w:cs="Tahoma"/>
          <w:color w:val="000000"/>
          <w:sz w:val="24"/>
          <w:szCs w:val="24"/>
          <w:lang w:eastAsia="es-AR"/>
        </w:rPr>
        <w:t xml:space="preserve"> </w:t>
      </w:r>
    </w:p>
    <w:p w14:paraId="7A96D7C0"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bookmarkStart w:id="0" w:name="_GoBack"/>
      <w:bookmarkEnd w:id="0"/>
    </w:p>
    <w:p w14:paraId="07DFECDF" w14:textId="77777777" w:rsidR="00D53E9E"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348ECDE7" w14:textId="77777777" w:rsidR="00D53E9E" w:rsidRPr="00467904"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657DD4CF" w14:textId="77777777" w:rsidR="00D53E9E" w:rsidRPr="00467904" w:rsidRDefault="00D53E9E" w:rsidP="00D53E9E">
      <w:pPr>
        <w:shd w:val="clear" w:color="auto" w:fill="FFFFFF"/>
        <w:spacing w:after="0" w:line="240" w:lineRule="auto"/>
        <w:rPr>
          <w:rFonts w:ascii="Garamond" w:eastAsia="Times New Roman" w:hAnsi="Garamond" w:cs="Tahoma"/>
          <w:color w:val="000000"/>
          <w:sz w:val="24"/>
          <w:szCs w:val="24"/>
          <w:lang w:eastAsia="es-AR"/>
        </w:rPr>
      </w:pPr>
    </w:p>
    <w:p w14:paraId="2759E464"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3E9B85FA"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6F6FA3C1"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28EA1E72"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389ED4A8"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4050F152"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7C46AAC8"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3E12AC3F" w14:textId="77777777" w:rsidR="00D53E9E" w:rsidRDefault="00D53E9E" w:rsidP="00FD2599">
      <w:pPr>
        <w:shd w:val="clear" w:color="auto" w:fill="FFFFFF"/>
        <w:spacing w:after="0" w:line="240" w:lineRule="auto"/>
        <w:rPr>
          <w:rFonts w:ascii="Garamond" w:eastAsia="Times New Roman" w:hAnsi="Garamond" w:cs="Tahoma"/>
          <w:color w:val="000000"/>
          <w:sz w:val="24"/>
          <w:szCs w:val="24"/>
          <w:lang w:eastAsia="es-AR"/>
        </w:rPr>
      </w:pPr>
    </w:p>
    <w:p w14:paraId="6D66D4CF" w14:textId="77777777" w:rsidR="003954D5" w:rsidRPr="00FD2599" w:rsidRDefault="003954D5" w:rsidP="00AF74D2">
      <w:pPr>
        <w:shd w:val="clear" w:color="auto" w:fill="FFFFFF"/>
        <w:spacing w:after="0" w:line="240" w:lineRule="auto"/>
        <w:rPr>
          <w:rFonts w:ascii="Garamond" w:eastAsia="Times New Roman" w:hAnsi="Garamond" w:cs="Tahoma"/>
          <w:i/>
          <w:sz w:val="24"/>
          <w:szCs w:val="24"/>
          <w:lang w:eastAsia="es-AR"/>
        </w:rPr>
      </w:pPr>
    </w:p>
    <w:p w14:paraId="1CFF06EE" w14:textId="77777777" w:rsidR="000D2BC2" w:rsidRPr="00467904" w:rsidRDefault="000D2BC2">
      <w:pPr>
        <w:rPr>
          <w:rFonts w:ascii="Garamond" w:hAnsi="Garamond"/>
          <w:sz w:val="24"/>
          <w:szCs w:val="24"/>
        </w:rPr>
      </w:pPr>
    </w:p>
    <w:sectPr w:rsidR="000D2BC2" w:rsidRPr="00467904">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3302A3" w14:textId="77777777" w:rsidR="008E32CB" w:rsidRDefault="008E32CB" w:rsidP="00B21A8A">
      <w:pPr>
        <w:spacing w:after="0" w:line="240" w:lineRule="auto"/>
      </w:pPr>
      <w:r>
        <w:separator/>
      </w:r>
    </w:p>
  </w:endnote>
  <w:endnote w:type="continuationSeparator" w:id="0">
    <w:p w14:paraId="441F08E3" w14:textId="77777777" w:rsidR="008E32CB" w:rsidRDefault="008E32CB" w:rsidP="00B21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8410505"/>
      <w:docPartObj>
        <w:docPartGallery w:val="Page Numbers (Bottom of Page)"/>
        <w:docPartUnique/>
      </w:docPartObj>
    </w:sdtPr>
    <w:sdtEndPr/>
    <w:sdtContent>
      <w:p w14:paraId="33E1AA9A" w14:textId="77777777" w:rsidR="000D2BC2" w:rsidRDefault="000D2BC2">
        <w:pPr>
          <w:pStyle w:val="Piedepgina"/>
          <w:jc w:val="right"/>
        </w:pPr>
        <w:r>
          <w:fldChar w:fldCharType="begin"/>
        </w:r>
        <w:r>
          <w:instrText>PAGE   \* MERGEFORMAT</w:instrText>
        </w:r>
        <w:r>
          <w:fldChar w:fldCharType="separate"/>
        </w:r>
        <w:r>
          <w:rPr>
            <w:lang w:val="es-ES"/>
          </w:rPr>
          <w:t>2</w:t>
        </w:r>
        <w:r>
          <w:fldChar w:fldCharType="end"/>
        </w:r>
      </w:p>
    </w:sdtContent>
  </w:sdt>
  <w:p w14:paraId="735A9F72" w14:textId="77777777" w:rsidR="000D2BC2" w:rsidRDefault="000D2B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D6111" w14:textId="77777777" w:rsidR="008E32CB" w:rsidRDefault="008E32CB" w:rsidP="00B21A8A">
      <w:pPr>
        <w:spacing w:after="0" w:line="240" w:lineRule="auto"/>
      </w:pPr>
      <w:r>
        <w:separator/>
      </w:r>
    </w:p>
  </w:footnote>
  <w:footnote w:type="continuationSeparator" w:id="0">
    <w:p w14:paraId="3A80FE6F" w14:textId="77777777" w:rsidR="008E32CB" w:rsidRDefault="008E32CB" w:rsidP="00B21A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4472C4" w:themeColor="accent1"/>
        <w:sz w:val="20"/>
        <w:szCs w:val="20"/>
      </w:rPr>
      <w:alias w:val="Autor"/>
      <w:tag w:val=""/>
      <w:id w:val="-952397527"/>
      <w:placeholder>
        <w:docPart w:val="CE937B7A713E4722B7749980580D92AC"/>
      </w:placeholder>
      <w:dataBinding w:prefixMappings="xmlns:ns0='http://purl.org/dc/elements/1.1/' xmlns:ns1='http://schemas.openxmlformats.org/package/2006/metadata/core-properties' " w:xpath="/ns1:coreProperties[1]/ns0:creator[1]" w:storeItemID="{6C3C8BC8-F283-45AE-878A-BAB7291924A1}"/>
      <w:text/>
    </w:sdtPr>
    <w:sdtEndPr/>
    <w:sdtContent>
      <w:p w14:paraId="5DE36A05" w14:textId="77777777" w:rsidR="000D2BC2" w:rsidRDefault="000D2BC2">
        <w:pPr>
          <w:pStyle w:val="Encabezado"/>
          <w:jc w:val="center"/>
          <w:rPr>
            <w:color w:val="4472C4" w:themeColor="accent1"/>
            <w:sz w:val="20"/>
          </w:rPr>
        </w:pPr>
        <w:r>
          <w:rPr>
            <w:color w:val="4472C4" w:themeColor="accent1"/>
            <w:sz w:val="20"/>
            <w:szCs w:val="20"/>
          </w:rPr>
          <w:t>Proyecto De Zero</w:t>
        </w:r>
      </w:p>
    </w:sdtContent>
  </w:sdt>
  <w:p w14:paraId="78671788" w14:textId="77777777" w:rsidR="000D2BC2" w:rsidRDefault="000D2BC2">
    <w:pPr>
      <w:pStyle w:val="Encabezado"/>
      <w:jc w:val="center"/>
      <w:rPr>
        <w:caps/>
        <w:color w:val="4472C4" w:themeColor="accent1"/>
      </w:rPr>
    </w:pPr>
    <w:r>
      <w:rPr>
        <w:caps/>
        <w:color w:val="4472C4" w:themeColor="accent1"/>
        <w:lang w:val="es-ES"/>
      </w:rPr>
      <w:t xml:space="preserve"> </w:t>
    </w:r>
    <w:sdt>
      <w:sdtPr>
        <w:rPr>
          <w:caps/>
          <w:color w:val="4472C4" w:themeColor="accent1"/>
        </w:rPr>
        <w:alias w:val="Título"/>
        <w:tag w:val=""/>
        <w:id w:val="-1954942076"/>
        <w:placeholder>
          <w:docPart w:val="CFF3C5AE44E049069819CF34DA927585"/>
        </w:placeholder>
        <w:dataBinding w:prefixMappings="xmlns:ns0='http://purl.org/dc/elements/1.1/' xmlns:ns1='http://schemas.openxmlformats.org/package/2006/metadata/core-properties' " w:xpath="/ns1:coreProperties[1]/ns0:title[1]" w:storeItemID="{6C3C8BC8-F283-45AE-878A-BAB7291924A1}"/>
        <w:text/>
      </w:sdtPr>
      <w:sdtEndPr/>
      <w:sdtContent>
        <w:r>
          <w:rPr>
            <w:caps/>
            <w:color w:val="4472C4" w:themeColor="accent1"/>
          </w:rPr>
          <w:t>paraísos e infiernos artificiales</w:t>
        </w:r>
      </w:sdtContent>
    </w:sdt>
  </w:p>
  <w:p w14:paraId="25FEB4D1" w14:textId="77777777" w:rsidR="000D2BC2" w:rsidRDefault="000D2BC2">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904"/>
    <w:rsid w:val="00003297"/>
    <w:rsid w:val="00014AFA"/>
    <w:rsid w:val="00026EFD"/>
    <w:rsid w:val="000C1978"/>
    <w:rsid w:val="000D2BC2"/>
    <w:rsid w:val="001604BC"/>
    <w:rsid w:val="00193373"/>
    <w:rsid w:val="001C6960"/>
    <w:rsid w:val="00271BA8"/>
    <w:rsid w:val="0028048C"/>
    <w:rsid w:val="002C4AD6"/>
    <w:rsid w:val="002E200A"/>
    <w:rsid w:val="002E655A"/>
    <w:rsid w:val="00306E32"/>
    <w:rsid w:val="003406D1"/>
    <w:rsid w:val="003422A4"/>
    <w:rsid w:val="00384EB9"/>
    <w:rsid w:val="003954D5"/>
    <w:rsid w:val="003C581B"/>
    <w:rsid w:val="003E2387"/>
    <w:rsid w:val="003E7115"/>
    <w:rsid w:val="00442D32"/>
    <w:rsid w:val="00467904"/>
    <w:rsid w:val="00490852"/>
    <w:rsid w:val="00490B4D"/>
    <w:rsid w:val="004A3C94"/>
    <w:rsid w:val="004C49FD"/>
    <w:rsid w:val="00547F92"/>
    <w:rsid w:val="0057317E"/>
    <w:rsid w:val="005C0BD4"/>
    <w:rsid w:val="00610D5A"/>
    <w:rsid w:val="00621A42"/>
    <w:rsid w:val="00654636"/>
    <w:rsid w:val="00666332"/>
    <w:rsid w:val="006C5545"/>
    <w:rsid w:val="006E07D4"/>
    <w:rsid w:val="006E3081"/>
    <w:rsid w:val="006E5AF6"/>
    <w:rsid w:val="007060E8"/>
    <w:rsid w:val="007237B6"/>
    <w:rsid w:val="00726D56"/>
    <w:rsid w:val="00727F6B"/>
    <w:rsid w:val="00751F30"/>
    <w:rsid w:val="007E62FE"/>
    <w:rsid w:val="007F06A4"/>
    <w:rsid w:val="007F1B87"/>
    <w:rsid w:val="00845170"/>
    <w:rsid w:val="00894BBD"/>
    <w:rsid w:val="008B2CC9"/>
    <w:rsid w:val="008D153B"/>
    <w:rsid w:val="008E32CB"/>
    <w:rsid w:val="00947227"/>
    <w:rsid w:val="00964F87"/>
    <w:rsid w:val="00997880"/>
    <w:rsid w:val="009A1234"/>
    <w:rsid w:val="009A72F0"/>
    <w:rsid w:val="009C61AA"/>
    <w:rsid w:val="009C6BE3"/>
    <w:rsid w:val="009D048E"/>
    <w:rsid w:val="009F4B2E"/>
    <w:rsid w:val="009F4CE5"/>
    <w:rsid w:val="009F6F8B"/>
    <w:rsid w:val="00A05705"/>
    <w:rsid w:val="00A23351"/>
    <w:rsid w:val="00A44DE5"/>
    <w:rsid w:val="00A601A5"/>
    <w:rsid w:val="00A601EE"/>
    <w:rsid w:val="00A71D11"/>
    <w:rsid w:val="00A85193"/>
    <w:rsid w:val="00A86212"/>
    <w:rsid w:val="00AD11A9"/>
    <w:rsid w:val="00AF6E03"/>
    <w:rsid w:val="00AF74D2"/>
    <w:rsid w:val="00B21A8A"/>
    <w:rsid w:val="00B65960"/>
    <w:rsid w:val="00B66F83"/>
    <w:rsid w:val="00B94EAE"/>
    <w:rsid w:val="00BC4505"/>
    <w:rsid w:val="00BC6B15"/>
    <w:rsid w:val="00BD6FB0"/>
    <w:rsid w:val="00BD761C"/>
    <w:rsid w:val="00BE3435"/>
    <w:rsid w:val="00BF39D7"/>
    <w:rsid w:val="00BF71C2"/>
    <w:rsid w:val="00C123A8"/>
    <w:rsid w:val="00C17A7D"/>
    <w:rsid w:val="00C66CBD"/>
    <w:rsid w:val="00C91D55"/>
    <w:rsid w:val="00CA5D03"/>
    <w:rsid w:val="00D11B59"/>
    <w:rsid w:val="00D121A7"/>
    <w:rsid w:val="00D53E9E"/>
    <w:rsid w:val="00D6720E"/>
    <w:rsid w:val="00DB5DAA"/>
    <w:rsid w:val="00DE3240"/>
    <w:rsid w:val="00E125F3"/>
    <w:rsid w:val="00E22BD4"/>
    <w:rsid w:val="00E43657"/>
    <w:rsid w:val="00E81B86"/>
    <w:rsid w:val="00EA3CBD"/>
    <w:rsid w:val="00EF7BDE"/>
    <w:rsid w:val="00F06BE3"/>
    <w:rsid w:val="00F6280D"/>
    <w:rsid w:val="00F715D0"/>
    <w:rsid w:val="00F82E86"/>
    <w:rsid w:val="00F839C8"/>
    <w:rsid w:val="00F97E29"/>
    <w:rsid w:val="00FB43B4"/>
    <w:rsid w:val="00FD2599"/>
    <w:rsid w:val="00FD400A"/>
    <w:rsid w:val="00FF21A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F409CF"/>
  <w15:chartTrackingRefBased/>
  <w15:docId w15:val="{443462EF-A45B-4292-94AC-668CA222E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DE324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HTMLconformatoprevio">
    <w:name w:val="HTML Preformatted"/>
    <w:basedOn w:val="Normal"/>
    <w:link w:val="HTMLconformatoprevioCar"/>
    <w:uiPriority w:val="99"/>
    <w:semiHidden/>
    <w:unhideWhenUsed/>
    <w:rsid w:val="00DE3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AR"/>
    </w:rPr>
  </w:style>
  <w:style w:type="character" w:customStyle="1" w:styleId="HTMLconformatoprevioCar">
    <w:name w:val="HTML con formato previo Car"/>
    <w:basedOn w:val="Fuentedeprrafopredeter"/>
    <w:link w:val="HTMLconformatoprevio"/>
    <w:uiPriority w:val="99"/>
    <w:semiHidden/>
    <w:rsid w:val="00DE3240"/>
    <w:rPr>
      <w:rFonts w:ascii="Courier New" w:eastAsia="Times New Roman" w:hAnsi="Courier New" w:cs="Courier New"/>
      <w:sz w:val="20"/>
      <w:szCs w:val="20"/>
      <w:lang w:eastAsia="es-AR"/>
    </w:rPr>
  </w:style>
  <w:style w:type="paragraph" w:styleId="Encabezado">
    <w:name w:val="header"/>
    <w:basedOn w:val="Normal"/>
    <w:link w:val="EncabezadoCar"/>
    <w:uiPriority w:val="99"/>
    <w:unhideWhenUsed/>
    <w:rsid w:val="00B21A8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21A8A"/>
  </w:style>
  <w:style w:type="paragraph" w:styleId="Piedepgina">
    <w:name w:val="footer"/>
    <w:basedOn w:val="Normal"/>
    <w:link w:val="PiedepginaCar"/>
    <w:uiPriority w:val="99"/>
    <w:unhideWhenUsed/>
    <w:rsid w:val="00B21A8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21A8A"/>
  </w:style>
  <w:style w:type="character" w:styleId="Textoennegrita">
    <w:name w:val="Strong"/>
    <w:basedOn w:val="Fuentedeprrafopredeter"/>
    <w:uiPriority w:val="22"/>
    <w:qFormat/>
    <w:rsid w:val="00490852"/>
    <w:rPr>
      <w:b/>
      <w:bCs/>
    </w:rPr>
  </w:style>
  <w:style w:type="character" w:styleId="nfasis">
    <w:name w:val="Emphasis"/>
    <w:basedOn w:val="Fuentedeprrafopredeter"/>
    <w:uiPriority w:val="20"/>
    <w:qFormat/>
    <w:rsid w:val="00BD761C"/>
    <w:rPr>
      <w:i/>
      <w:iCs/>
    </w:rPr>
  </w:style>
  <w:style w:type="character" w:styleId="Hipervnculo">
    <w:name w:val="Hyperlink"/>
    <w:basedOn w:val="Fuentedeprrafopredeter"/>
    <w:uiPriority w:val="99"/>
    <w:unhideWhenUsed/>
    <w:rsid w:val="00BD761C"/>
    <w:rPr>
      <w:color w:val="0000FF"/>
      <w:u w:val="single"/>
    </w:rPr>
  </w:style>
  <w:style w:type="character" w:styleId="Mencinsinresolver">
    <w:name w:val="Unresolved Mention"/>
    <w:basedOn w:val="Fuentedeprrafopredeter"/>
    <w:uiPriority w:val="99"/>
    <w:semiHidden/>
    <w:unhideWhenUsed/>
    <w:rsid w:val="00B94EA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3457135">
      <w:bodyDiv w:val="1"/>
      <w:marLeft w:val="0"/>
      <w:marRight w:val="0"/>
      <w:marTop w:val="0"/>
      <w:marBottom w:val="0"/>
      <w:divBdr>
        <w:top w:val="none" w:sz="0" w:space="0" w:color="auto"/>
        <w:left w:val="none" w:sz="0" w:space="0" w:color="auto"/>
        <w:bottom w:val="none" w:sz="0" w:space="0" w:color="auto"/>
        <w:right w:val="none" w:sz="0" w:space="0" w:color="auto"/>
      </w:divBdr>
    </w:div>
    <w:div w:id="343752506">
      <w:bodyDiv w:val="1"/>
      <w:marLeft w:val="0"/>
      <w:marRight w:val="0"/>
      <w:marTop w:val="0"/>
      <w:marBottom w:val="0"/>
      <w:divBdr>
        <w:top w:val="none" w:sz="0" w:space="0" w:color="auto"/>
        <w:left w:val="none" w:sz="0" w:space="0" w:color="auto"/>
        <w:bottom w:val="none" w:sz="0" w:space="0" w:color="auto"/>
        <w:right w:val="none" w:sz="0" w:space="0" w:color="auto"/>
      </w:divBdr>
      <w:divsChild>
        <w:div w:id="927540792">
          <w:marLeft w:val="0"/>
          <w:marRight w:val="0"/>
          <w:marTop w:val="0"/>
          <w:marBottom w:val="0"/>
          <w:divBdr>
            <w:top w:val="none" w:sz="0" w:space="0" w:color="auto"/>
            <w:left w:val="none" w:sz="0" w:space="0" w:color="auto"/>
            <w:bottom w:val="none" w:sz="0" w:space="0" w:color="auto"/>
            <w:right w:val="none" w:sz="0" w:space="0" w:color="auto"/>
          </w:divBdr>
          <w:divsChild>
            <w:div w:id="1907568221">
              <w:marLeft w:val="0"/>
              <w:marRight w:val="0"/>
              <w:marTop w:val="0"/>
              <w:marBottom w:val="0"/>
              <w:divBdr>
                <w:top w:val="none" w:sz="0" w:space="0" w:color="auto"/>
                <w:left w:val="none" w:sz="0" w:space="0" w:color="auto"/>
                <w:bottom w:val="none" w:sz="0" w:space="0" w:color="auto"/>
                <w:right w:val="none" w:sz="0" w:space="0" w:color="auto"/>
              </w:divBdr>
            </w:div>
          </w:divsChild>
        </w:div>
        <w:div w:id="2126196910">
          <w:marLeft w:val="0"/>
          <w:marRight w:val="0"/>
          <w:marTop w:val="0"/>
          <w:marBottom w:val="0"/>
          <w:divBdr>
            <w:top w:val="none" w:sz="0" w:space="0" w:color="auto"/>
            <w:left w:val="none" w:sz="0" w:space="0" w:color="auto"/>
            <w:bottom w:val="none" w:sz="0" w:space="0" w:color="auto"/>
            <w:right w:val="none" w:sz="0" w:space="0" w:color="auto"/>
          </w:divBdr>
          <w:divsChild>
            <w:div w:id="507140314">
              <w:marLeft w:val="0"/>
              <w:marRight w:val="0"/>
              <w:marTop w:val="0"/>
              <w:marBottom w:val="0"/>
              <w:divBdr>
                <w:top w:val="none" w:sz="0" w:space="0" w:color="auto"/>
                <w:left w:val="none" w:sz="0" w:space="0" w:color="auto"/>
                <w:bottom w:val="none" w:sz="0" w:space="0" w:color="auto"/>
                <w:right w:val="none" w:sz="0" w:space="0" w:color="auto"/>
              </w:divBdr>
              <w:divsChild>
                <w:div w:id="1135951433">
                  <w:marLeft w:val="0"/>
                  <w:marRight w:val="0"/>
                  <w:marTop w:val="0"/>
                  <w:marBottom w:val="0"/>
                  <w:divBdr>
                    <w:top w:val="none" w:sz="0" w:space="0" w:color="auto"/>
                    <w:left w:val="none" w:sz="0" w:space="0" w:color="auto"/>
                    <w:bottom w:val="none" w:sz="0" w:space="0" w:color="auto"/>
                    <w:right w:val="none" w:sz="0" w:space="0" w:color="auto"/>
                  </w:divBdr>
                </w:div>
              </w:divsChild>
            </w:div>
            <w:div w:id="1459715631">
              <w:marLeft w:val="0"/>
              <w:marRight w:val="0"/>
              <w:marTop w:val="0"/>
              <w:marBottom w:val="0"/>
              <w:divBdr>
                <w:top w:val="none" w:sz="0" w:space="0" w:color="auto"/>
                <w:left w:val="none" w:sz="0" w:space="0" w:color="auto"/>
                <w:bottom w:val="none" w:sz="0" w:space="0" w:color="auto"/>
                <w:right w:val="none" w:sz="0" w:space="0" w:color="auto"/>
              </w:divBdr>
            </w:div>
          </w:divsChild>
        </w:div>
        <w:div w:id="837690487">
          <w:marLeft w:val="0"/>
          <w:marRight w:val="0"/>
          <w:marTop w:val="0"/>
          <w:marBottom w:val="0"/>
          <w:divBdr>
            <w:top w:val="none" w:sz="0" w:space="0" w:color="auto"/>
            <w:left w:val="none" w:sz="0" w:space="0" w:color="auto"/>
            <w:bottom w:val="none" w:sz="0" w:space="0" w:color="auto"/>
            <w:right w:val="none" w:sz="0" w:space="0" w:color="auto"/>
          </w:divBdr>
          <w:divsChild>
            <w:div w:id="1493451426">
              <w:marLeft w:val="0"/>
              <w:marRight w:val="0"/>
              <w:marTop w:val="0"/>
              <w:marBottom w:val="0"/>
              <w:divBdr>
                <w:top w:val="none" w:sz="0" w:space="0" w:color="auto"/>
                <w:left w:val="none" w:sz="0" w:space="0" w:color="auto"/>
                <w:bottom w:val="none" w:sz="0" w:space="0" w:color="auto"/>
                <w:right w:val="none" w:sz="0" w:space="0" w:color="auto"/>
              </w:divBdr>
              <w:divsChild>
                <w:div w:id="431635776">
                  <w:marLeft w:val="0"/>
                  <w:marRight w:val="0"/>
                  <w:marTop w:val="0"/>
                  <w:marBottom w:val="0"/>
                  <w:divBdr>
                    <w:top w:val="none" w:sz="0" w:space="0" w:color="auto"/>
                    <w:left w:val="none" w:sz="0" w:space="0" w:color="auto"/>
                    <w:bottom w:val="none" w:sz="0" w:space="0" w:color="auto"/>
                    <w:right w:val="none" w:sz="0" w:space="0" w:color="auto"/>
                  </w:divBdr>
                </w:div>
              </w:divsChild>
            </w:div>
            <w:div w:id="1541741104">
              <w:marLeft w:val="0"/>
              <w:marRight w:val="0"/>
              <w:marTop w:val="0"/>
              <w:marBottom w:val="0"/>
              <w:divBdr>
                <w:top w:val="none" w:sz="0" w:space="0" w:color="auto"/>
                <w:left w:val="none" w:sz="0" w:space="0" w:color="auto"/>
                <w:bottom w:val="none" w:sz="0" w:space="0" w:color="auto"/>
                <w:right w:val="none" w:sz="0" w:space="0" w:color="auto"/>
              </w:divBdr>
            </w:div>
          </w:divsChild>
        </w:div>
        <w:div w:id="1767530135">
          <w:marLeft w:val="0"/>
          <w:marRight w:val="0"/>
          <w:marTop w:val="0"/>
          <w:marBottom w:val="0"/>
          <w:divBdr>
            <w:top w:val="none" w:sz="0" w:space="0" w:color="auto"/>
            <w:left w:val="none" w:sz="0" w:space="0" w:color="auto"/>
            <w:bottom w:val="none" w:sz="0" w:space="0" w:color="auto"/>
            <w:right w:val="none" w:sz="0" w:space="0" w:color="auto"/>
          </w:divBdr>
          <w:divsChild>
            <w:div w:id="1171869989">
              <w:marLeft w:val="0"/>
              <w:marRight w:val="0"/>
              <w:marTop w:val="0"/>
              <w:marBottom w:val="0"/>
              <w:divBdr>
                <w:top w:val="none" w:sz="0" w:space="0" w:color="auto"/>
                <w:left w:val="none" w:sz="0" w:space="0" w:color="auto"/>
                <w:bottom w:val="none" w:sz="0" w:space="0" w:color="auto"/>
                <w:right w:val="none" w:sz="0" w:space="0" w:color="auto"/>
              </w:divBdr>
              <w:divsChild>
                <w:div w:id="1981222891">
                  <w:marLeft w:val="0"/>
                  <w:marRight w:val="0"/>
                  <w:marTop w:val="0"/>
                  <w:marBottom w:val="0"/>
                  <w:divBdr>
                    <w:top w:val="none" w:sz="0" w:space="0" w:color="auto"/>
                    <w:left w:val="none" w:sz="0" w:space="0" w:color="auto"/>
                    <w:bottom w:val="none" w:sz="0" w:space="0" w:color="auto"/>
                    <w:right w:val="none" w:sz="0" w:space="0" w:color="auto"/>
                  </w:divBdr>
                </w:div>
              </w:divsChild>
            </w:div>
            <w:div w:id="345012946">
              <w:marLeft w:val="0"/>
              <w:marRight w:val="0"/>
              <w:marTop w:val="0"/>
              <w:marBottom w:val="0"/>
              <w:divBdr>
                <w:top w:val="none" w:sz="0" w:space="0" w:color="auto"/>
                <w:left w:val="none" w:sz="0" w:space="0" w:color="auto"/>
                <w:bottom w:val="none" w:sz="0" w:space="0" w:color="auto"/>
                <w:right w:val="none" w:sz="0" w:space="0" w:color="auto"/>
              </w:divBdr>
            </w:div>
          </w:divsChild>
        </w:div>
        <w:div w:id="803498885">
          <w:marLeft w:val="0"/>
          <w:marRight w:val="0"/>
          <w:marTop w:val="0"/>
          <w:marBottom w:val="0"/>
          <w:divBdr>
            <w:top w:val="none" w:sz="0" w:space="0" w:color="auto"/>
            <w:left w:val="none" w:sz="0" w:space="0" w:color="auto"/>
            <w:bottom w:val="none" w:sz="0" w:space="0" w:color="auto"/>
            <w:right w:val="none" w:sz="0" w:space="0" w:color="auto"/>
          </w:divBdr>
          <w:divsChild>
            <w:div w:id="245918474">
              <w:marLeft w:val="0"/>
              <w:marRight w:val="0"/>
              <w:marTop w:val="0"/>
              <w:marBottom w:val="0"/>
              <w:divBdr>
                <w:top w:val="none" w:sz="0" w:space="0" w:color="auto"/>
                <w:left w:val="none" w:sz="0" w:space="0" w:color="auto"/>
                <w:bottom w:val="none" w:sz="0" w:space="0" w:color="auto"/>
                <w:right w:val="none" w:sz="0" w:space="0" w:color="auto"/>
              </w:divBdr>
              <w:divsChild>
                <w:div w:id="1638223721">
                  <w:marLeft w:val="0"/>
                  <w:marRight w:val="0"/>
                  <w:marTop w:val="0"/>
                  <w:marBottom w:val="0"/>
                  <w:divBdr>
                    <w:top w:val="none" w:sz="0" w:space="0" w:color="auto"/>
                    <w:left w:val="none" w:sz="0" w:space="0" w:color="auto"/>
                    <w:bottom w:val="none" w:sz="0" w:space="0" w:color="auto"/>
                    <w:right w:val="none" w:sz="0" w:space="0" w:color="auto"/>
                  </w:divBdr>
                </w:div>
              </w:divsChild>
            </w:div>
            <w:div w:id="98838438">
              <w:marLeft w:val="0"/>
              <w:marRight w:val="0"/>
              <w:marTop w:val="0"/>
              <w:marBottom w:val="0"/>
              <w:divBdr>
                <w:top w:val="none" w:sz="0" w:space="0" w:color="auto"/>
                <w:left w:val="none" w:sz="0" w:space="0" w:color="auto"/>
                <w:bottom w:val="none" w:sz="0" w:space="0" w:color="auto"/>
                <w:right w:val="none" w:sz="0" w:space="0" w:color="auto"/>
              </w:divBdr>
            </w:div>
          </w:divsChild>
        </w:div>
        <w:div w:id="495612888">
          <w:marLeft w:val="0"/>
          <w:marRight w:val="0"/>
          <w:marTop w:val="0"/>
          <w:marBottom w:val="0"/>
          <w:divBdr>
            <w:top w:val="none" w:sz="0" w:space="0" w:color="auto"/>
            <w:left w:val="none" w:sz="0" w:space="0" w:color="auto"/>
            <w:bottom w:val="none" w:sz="0" w:space="0" w:color="auto"/>
            <w:right w:val="none" w:sz="0" w:space="0" w:color="auto"/>
          </w:divBdr>
          <w:divsChild>
            <w:div w:id="331494657">
              <w:marLeft w:val="0"/>
              <w:marRight w:val="0"/>
              <w:marTop w:val="0"/>
              <w:marBottom w:val="0"/>
              <w:divBdr>
                <w:top w:val="none" w:sz="0" w:space="0" w:color="auto"/>
                <w:left w:val="none" w:sz="0" w:space="0" w:color="auto"/>
                <w:bottom w:val="none" w:sz="0" w:space="0" w:color="auto"/>
                <w:right w:val="none" w:sz="0" w:space="0" w:color="auto"/>
              </w:divBdr>
              <w:divsChild>
                <w:div w:id="1908342948">
                  <w:marLeft w:val="0"/>
                  <w:marRight w:val="0"/>
                  <w:marTop w:val="0"/>
                  <w:marBottom w:val="0"/>
                  <w:divBdr>
                    <w:top w:val="none" w:sz="0" w:space="0" w:color="auto"/>
                    <w:left w:val="none" w:sz="0" w:space="0" w:color="auto"/>
                    <w:bottom w:val="none" w:sz="0" w:space="0" w:color="auto"/>
                    <w:right w:val="none" w:sz="0" w:space="0" w:color="auto"/>
                  </w:divBdr>
                </w:div>
              </w:divsChild>
            </w:div>
            <w:div w:id="216479475">
              <w:marLeft w:val="0"/>
              <w:marRight w:val="0"/>
              <w:marTop w:val="0"/>
              <w:marBottom w:val="0"/>
              <w:divBdr>
                <w:top w:val="none" w:sz="0" w:space="0" w:color="auto"/>
                <w:left w:val="none" w:sz="0" w:space="0" w:color="auto"/>
                <w:bottom w:val="none" w:sz="0" w:space="0" w:color="auto"/>
                <w:right w:val="none" w:sz="0" w:space="0" w:color="auto"/>
              </w:divBdr>
            </w:div>
          </w:divsChild>
        </w:div>
        <w:div w:id="55013416">
          <w:marLeft w:val="0"/>
          <w:marRight w:val="0"/>
          <w:marTop w:val="0"/>
          <w:marBottom w:val="0"/>
          <w:divBdr>
            <w:top w:val="none" w:sz="0" w:space="0" w:color="auto"/>
            <w:left w:val="none" w:sz="0" w:space="0" w:color="auto"/>
            <w:bottom w:val="none" w:sz="0" w:space="0" w:color="auto"/>
            <w:right w:val="none" w:sz="0" w:space="0" w:color="auto"/>
          </w:divBdr>
          <w:divsChild>
            <w:div w:id="1194920261">
              <w:marLeft w:val="0"/>
              <w:marRight w:val="0"/>
              <w:marTop w:val="0"/>
              <w:marBottom w:val="0"/>
              <w:divBdr>
                <w:top w:val="none" w:sz="0" w:space="0" w:color="auto"/>
                <w:left w:val="none" w:sz="0" w:space="0" w:color="auto"/>
                <w:bottom w:val="none" w:sz="0" w:space="0" w:color="auto"/>
                <w:right w:val="none" w:sz="0" w:space="0" w:color="auto"/>
              </w:divBdr>
              <w:divsChild>
                <w:div w:id="1298727010">
                  <w:marLeft w:val="0"/>
                  <w:marRight w:val="0"/>
                  <w:marTop w:val="0"/>
                  <w:marBottom w:val="0"/>
                  <w:divBdr>
                    <w:top w:val="none" w:sz="0" w:space="0" w:color="auto"/>
                    <w:left w:val="none" w:sz="0" w:space="0" w:color="auto"/>
                    <w:bottom w:val="none" w:sz="0" w:space="0" w:color="auto"/>
                    <w:right w:val="none" w:sz="0" w:space="0" w:color="auto"/>
                  </w:divBdr>
                </w:div>
              </w:divsChild>
            </w:div>
            <w:div w:id="480003110">
              <w:marLeft w:val="0"/>
              <w:marRight w:val="0"/>
              <w:marTop w:val="0"/>
              <w:marBottom w:val="0"/>
              <w:divBdr>
                <w:top w:val="none" w:sz="0" w:space="0" w:color="auto"/>
                <w:left w:val="none" w:sz="0" w:space="0" w:color="auto"/>
                <w:bottom w:val="none" w:sz="0" w:space="0" w:color="auto"/>
                <w:right w:val="none" w:sz="0" w:space="0" w:color="auto"/>
              </w:divBdr>
            </w:div>
          </w:divsChild>
        </w:div>
        <w:div w:id="325520924">
          <w:marLeft w:val="0"/>
          <w:marRight w:val="0"/>
          <w:marTop w:val="0"/>
          <w:marBottom w:val="0"/>
          <w:divBdr>
            <w:top w:val="none" w:sz="0" w:space="0" w:color="auto"/>
            <w:left w:val="none" w:sz="0" w:space="0" w:color="auto"/>
            <w:bottom w:val="none" w:sz="0" w:space="0" w:color="auto"/>
            <w:right w:val="none" w:sz="0" w:space="0" w:color="auto"/>
          </w:divBdr>
          <w:divsChild>
            <w:div w:id="1455556866">
              <w:marLeft w:val="0"/>
              <w:marRight w:val="0"/>
              <w:marTop w:val="0"/>
              <w:marBottom w:val="0"/>
              <w:divBdr>
                <w:top w:val="none" w:sz="0" w:space="0" w:color="auto"/>
                <w:left w:val="none" w:sz="0" w:space="0" w:color="auto"/>
                <w:bottom w:val="none" w:sz="0" w:space="0" w:color="auto"/>
                <w:right w:val="none" w:sz="0" w:space="0" w:color="auto"/>
              </w:divBdr>
              <w:divsChild>
                <w:div w:id="1354765983">
                  <w:marLeft w:val="0"/>
                  <w:marRight w:val="0"/>
                  <w:marTop w:val="0"/>
                  <w:marBottom w:val="0"/>
                  <w:divBdr>
                    <w:top w:val="none" w:sz="0" w:space="0" w:color="auto"/>
                    <w:left w:val="none" w:sz="0" w:space="0" w:color="auto"/>
                    <w:bottom w:val="none" w:sz="0" w:space="0" w:color="auto"/>
                    <w:right w:val="none" w:sz="0" w:space="0" w:color="auto"/>
                  </w:divBdr>
                </w:div>
              </w:divsChild>
            </w:div>
            <w:div w:id="192042704">
              <w:marLeft w:val="0"/>
              <w:marRight w:val="0"/>
              <w:marTop w:val="0"/>
              <w:marBottom w:val="0"/>
              <w:divBdr>
                <w:top w:val="none" w:sz="0" w:space="0" w:color="auto"/>
                <w:left w:val="none" w:sz="0" w:space="0" w:color="auto"/>
                <w:bottom w:val="none" w:sz="0" w:space="0" w:color="auto"/>
                <w:right w:val="none" w:sz="0" w:space="0" w:color="auto"/>
              </w:divBdr>
            </w:div>
          </w:divsChild>
        </w:div>
        <w:div w:id="157575858">
          <w:marLeft w:val="0"/>
          <w:marRight w:val="0"/>
          <w:marTop w:val="0"/>
          <w:marBottom w:val="0"/>
          <w:divBdr>
            <w:top w:val="none" w:sz="0" w:space="0" w:color="auto"/>
            <w:left w:val="none" w:sz="0" w:space="0" w:color="auto"/>
            <w:bottom w:val="none" w:sz="0" w:space="0" w:color="auto"/>
            <w:right w:val="none" w:sz="0" w:space="0" w:color="auto"/>
          </w:divBdr>
          <w:divsChild>
            <w:div w:id="776871433">
              <w:marLeft w:val="0"/>
              <w:marRight w:val="0"/>
              <w:marTop w:val="0"/>
              <w:marBottom w:val="0"/>
              <w:divBdr>
                <w:top w:val="none" w:sz="0" w:space="0" w:color="auto"/>
                <w:left w:val="none" w:sz="0" w:space="0" w:color="auto"/>
                <w:bottom w:val="none" w:sz="0" w:space="0" w:color="auto"/>
                <w:right w:val="none" w:sz="0" w:space="0" w:color="auto"/>
              </w:divBdr>
              <w:divsChild>
                <w:div w:id="1716806908">
                  <w:marLeft w:val="0"/>
                  <w:marRight w:val="0"/>
                  <w:marTop w:val="0"/>
                  <w:marBottom w:val="0"/>
                  <w:divBdr>
                    <w:top w:val="none" w:sz="0" w:space="0" w:color="auto"/>
                    <w:left w:val="none" w:sz="0" w:space="0" w:color="auto"/>
                    <w:bottom w:val="none" w:sz="0" w:space="0" w:color="auto"/>
                    <w:right w:val="none" w:sz="0" w:space="0" w:color="auto"/>
                  </w:divBdr>
                </w:div>
              </w:divsChild>
            </w:div>
            <w:div w:id="1558931086">
              <w:marLeft w:val="0"/>
              <w:marRight w:val="0"/>
              <w:marTop w:val="0"/>
              <w:marBottom w:val="0"/>
              <w:divBdr>
                <w:top w:val="none" w:sz="0" w:space="0" w:color="auto"/>
                <w:left w:val="none" w:sz="0" w:space="0" w:color="auto"/>
                <w:bottom w:val="none" w:sz="0" w:space="0" w:color="auto"/>
                <w:right w:val="none" w:sz="0" w:space="0" w:color="auto"/>
              </w:divBdr>
            </w:div>
          </w:divsChild>
        </w:div>
        <w:div w:id="424154537">
          <w:marLeft w:val="0"/>
          <w:marRight w:val="0"/>
          <w:marTop w:val="0"/>
          <w:marBottom w:val="0"/>
          <w:divBdr>
            <w:top w:val="none" w:sz="0" w:space="0" w:color="auto"/>
            <w:left w:val="none" w:sz="0" w:space="0" w:color="auto"/>
            <w:bottom w:val="none" w:sz="0" w:space="0" w:color="auto"/>
            <w:right w:val="none" w:sz="0" w:space="0" w:color="auto"/>
          </w:divBdr>
          <w:divsChild>
            <w:div w:id="676345019">
              <w:marLeft w:val="0"/>
              <w:marRight w:val="0"/>
              <w:marTop w:val="0"/>
              <w:marBottom w:val="0"/>
              <w:divBdr>
                <w:top w:val="none" w:sz="0" w:space="0" w:color="auto"/>
                <w:left w:val="none" w:sz="0" w:space="0" w:color="auto"/>
                <w:bottom w:val="none" w:sz="0" w:space="0" w:color="auto"/>
                <w:right w:val="none" w:sz="0" w:space="0" w:color="auto"/>
              </w:divBdr>
              <w:divsChild>
                <w:div w:id="1694529208">
                  <w:marLeft w:val="0"/>
                  <w:marRight w:val="0"/>
                  <w:marTop w:val="0"/>
                  <w:marBottom w:val="0"/>
                  <w:divBdr>
                    <w:top w:val="none" w:sz="0" w:space="0" w:color="auto"/>
                    <w:left w:val="none" w:sz="0" w:space="0" w:color="auto"/>
                    <w:bottom w:val="none" w:sz="0" w:space="0" w:color="auto"/>
                    <w:right w:val="none" w:sz="0" w:space="0" w:color="auto"/>
                  </w:divBdr>
                </w:div>
              </w:divsChild>
            </w:div>
            <w:div w:id="47807647">
              <w:marLeft w:val="0"/>
              <w:marRight w:val="0"/>
              <w:marTop w:val="0"/>
              <w:marBottom w:val="0"/>
              <w:divBdr>
                <w:top w:val="none" w:sz="0" w:space="0" w:color="auto"/>
                <w:left w:val="none" w:sz="0" w:space="0" w:color="auto"/>
                <w:bottom w:val="none" w:sz="0" w:space="0" w:color="auto"/>
                <w:right w:val="none" w:sz="0" w:space="0" w:color="auto"/>
              </w:divBdr>
            </w:div>
          </w:divsChild>
        </w:div>
        <w:div w:id="281769480">
          <w:marLeft w:val="0"/>
          <w:marRight w:val="0"/>
          <w:marTop w:val="0"/>
          <w:marBottom w:val="0"/>
          <w:divBdr>
            <w:top w:val="none" w:sz="0" w:space="0" w:color="auto"/>
            <w:left w:val="none" w:sz="0" w:space="0" w:color="auto"/>
            <w:bottom w:val="none" w:sz="0" w:space="0" w:color="auto"/>
            <w:right w:val="none" w:sz="0" w:space="0" w:color="auto"/>
          </w:divBdr>
          <w:divsChild>
            <w:div w:id="1494567052">
              <w:marLeft w:val="0"/>
              <w:marRight w:val="0"/>
              <w:marTop w:val="0"/>
              <w:marBottom w:val="0"/>
              <w:divBdr>
                <w:top w:val="none" w:sz="0" w:space="0" w:color="auto"/>
                <w:left w:val="none" w:sz="0" w:space="0" w:color="auto"/>
                <w:bottom w:val="none" w:sz="0" w:space="0" w:color="auto"/>
                <w:right w:val="none" w:sz="0" w:space="0" w:color="auto"/>
              </w:divBdr>
              <w:divsChild>
                <w:div w:id="310250946">
                  <w:marLeft w:val="0"/>
                  <w:marRight w:val="0"/>
                  <w:marTop w:val="0"/>
                  <w:marBottom w:val="0"/>
                  <w:divBdr>
                    <w:top w:val="none" w:sz="0" w:space="0" w:color="auto"/>
                    <w:left w:val="none" w:sz="0" w:space="0" w:color="auto"/>
                    <w:bottom w:val="none" w:sz="0" w:space="0" w:color="auto"/>
                    <w:right w:val="none" w:sz="0" w:space="0" w:color="auto"/>
                  </w:divBdr>
                </w:div>
              </w:divsChild>
            </w:div>
            <w:div w:id="765271796">
              <w:marLeft w:val="0"/>
              <w:marRight w:val="0"/>
              <w:marTop w:val="0"/>
              <w:marBottom w:val="0"/>
              <w:divBdr>
                <w:top w:val="none" w:sz="0" w:space="0" w:color="auto"/>
                <w:left w:val="none" w:sz="0" w:space="0" w:color="auto"/>
                <w:bottom w:val="none" w:sz="0" w:space="0" w:color="auto"/>
                <w:right w:val="none" w:sz="0" w:space="0" w:color="auto"/>
              </w:divBdr>
            </w:div>
          </w:divsChild>
        </w:div>
        <w:div w:id="1997949836">
          <w:marLeft w:val="0"/>
          <w:marRight w:val="0"/>
          <w:marTop w:val="0"/>
          <w:marBottom w:val="0"/>
          <w:divBdr>
            <w:top w:val="none" w:sz="0" w:space="0" w:color="auto"/>
            <w:left w:val="none" w:sz="0" w:space="0" w:color="auto"/>
            <w:bottom w:val="none" w:sz="0" w:space="0" w:color="auto"/>
            <w:right w:val="none" w:sz="0" w:space="0" w:color="auto"/>
          </w:divBdr>
          <w:divsChild>
            <w:div w:id="180903616">
              <w:marLeft w:val="0"/>
              <w:marRight w:val="0"/>
              <w:marTop w:val="0"/>
              <w:marBottom w:val="0"/>
              <w:divBdr>
                <w:top w:val="none" w:sz="0" w:space="0" w:color="auto"/>
                <w:left w:val="none" w:sz="0" w:space="0" w:color="auto"/>
                <w:bottom w:val="none" w:sz="0" w:space="0" w:color="auto"/>
                <w:right w:val="none" w:sz="0" w:space="0" w:color="auto"/>
              </w:divBdr>
              <w:divsChild>
                <w:div w:id="777061803">
                  <w:marLeft w:val="0"/>
                  <w:marRight w:val="0"/>
                  <w:marTop w:val="0"/>
                  <w:marBottom w:val="0"/>
                  <w:divBdr>
                    <w:top w:val="none" w:sz="0" w:space="0" w:color="auto"/>
                    <w:left w:val="none" w:sz="0" w:space="0" w:color="auto"/>
                    <w:bottom w:val="none" w:sz="0" w:space="0" w:color="auto"/>
                    <w:right w:val="none" w:sz="0" w:space="0" w:color="auto"/>
                  </w:divBdr>
                </w:div>
              </w:divsChild>
            </w:div>
            <w:div w:id="336537462">
              <w:marLeft w:val="0"/>
              <w:marRight w:val="0"/>
              <w:marTop w:val="0"/>
              <w:marBottom w:val="0"/>
              <w:divBdr>
                <w:top w:val="none" w:sz="0" w:space="0" w:color="auto"/>
                <w:left w:val="none" w:sz="0" w:space="0" w:color="auto"/>
                <w:bottom w:val="none" w:sz="0" w:space="0" w:color="auto"/>
                <w:right w:val="none" w:sz="0" w:space="0" w:color="auto"/>
              </w:divBdr>
            </w:div>
          </w:divsChild>
        </w:div>
        <w:div w:id="1555315205">
          <w:marLeft w:val="0"/>
          <w:marRight w:val="0"/>
          <w:marTop w:val="0"/>
          <w:marBottom w:val="0"/>
          <w:divBdr>
            <w:top w:val="none" w:sz="0" w:space="0" w:color="auto"/>
            <w:left w:val="none" w:sz="0" w:space="0" w:color="auto"/>
            <w:bottom w:val="none" w:sz="0" w:space="0" w:color="auto"/>
            <w:right w:val="none" w:sz="0" w:space="0" w:color="auto"/>
          </w:divBdr>
          <w:divsChild>
            <w:div w:id="2005235594">
              <w:marLeft w:val="0"/>
              <w:marRight w:val="0"/>
              <w:marTop w:val="0"/>
              <w:marBottom w:val="0"/>
              <w:divBdr>
                <w:top w:val="none" w:sz="0" w:space="0" w:color="auto"/>
                <w:left w:val="none" w:sz="0" w:space="0" w:color="auto"/>
                <w:bottom w:val="none" w:sz="0" w:space="0" w:color="auto"/>
                <w:right w:val="none" w:sz="0" w:space="0" w:color="auto"/>
              </w:divBdr>
              <w:divsChild>
                <w:div w:id="1709716170">
                  <w:marLeft w:val="0"/>
                  <w:marRight w:val="0"/>
                  <w:marTop w:val="0"/>
                  <w:marBottom w:val="0"/>
                  <w:divBdr>
                    <w:top w:val="none" w:sz="0" w:space="0" w:color="auto"/>
                    <w:left w:val="none" w:sz="0" w:space="0" w:color="auto"/>
                    <w:bottom w:val="none" w:sz="0" w:space="0" w:color="auto"/>
                    <w:right w:val="none" w:sz="0" w:space="0" w:color="auto"/>
                  </w:divBdr>
                </w:div>
              </w:divsChild>
            </w:div>
            <w:div w:id="443383159">
              <w:marLeft w:val="0"/>
              <w:marRight w:val="0"/>
              <w:marTop w:val="0"/>
              <w:marBottom w:val="0"/>
              <w:divBdr>
                <w:top w:val="none" w:sz="0" w:space="0" w:color="auto"/>
                <w:left w:val="none" w:sz="0" w:space="0" w:color="auto"/>
                <w:bottom w:val="none" w:sz="0" w:space="0" w:color="auto"/>
                <w:right w:val="none" w:sz="0" w:space="0" w:color="auto"/>
              </w:divBdr>
            </w:div>
          </w:divsChild>
        </w:div>
        <w:div w:id="1468860441">
          <w:marLeft w:val="0"/>
          <w:marRight w:val="0"/>
          <w:marTop w:val="0"/>
          <w:marBottom w:val="0"/>
          <w:divBdr>
            <w:top w:val="none" w:sz="0" w:space="0" w:color="auto"/>
            <w:left w:val="none" w:sz="0" w:space="0" w:color="auto"/>
            <w:bottom w:val="none" w:sz="0" w:space="0" w:color="auto"/>
            <w:right w:val="none" w:sz="0" w:space="0" w:color="auto"/>
          </w:divBdr>
          <w:divsChild>
            <w:div w:id="832455897">
              <w:marLeft w:val="0"/>
              <w:marRight w:val="0"/>
              <w:marTop w:val="0"/>
              <w:marBottom w:val="0"/>
              <w:divBdr>
                <w:top w:val="none" w:sz="0" w:space="0" w:color="auto"/>
                <w:left w:val="none" w:sz="0" w:space="0" w:color="auto"/>
                <w:bottom w:val="none" w:sz="0" w:space="0" w:color="auto"/>
                <w:right w:val="none" w:sz="0" w:space="0" w:color="auto"/>
              </w:divBdr>
              <w:divsChild>
                <w:div w:id="1617984849">
                  <w:marLeft w:val="0"/>
                  <w:marRight w:val="0"/>
                  <w:marTop w:val="0"/>
                  <w:marBottom w:val="0"/>
                  <w:divBdr>
                    <w:top w:val="none" w:sz="0" w:space="0" w:color="auto"/>
                    <w:left w:val="none" w:sz="0" w:space="0" w:color="auto"/>
                    <w:bottom w:val="none" w:sz="0" w:space="0" w:color="auto"/>
                    <w:right w:val="none" w:sz="0" w:space="0" w:color="auto"/>
                  </w:divBdr>
                </w:div>
              </w:divsChild>
            </w:div>
            <w:div w:id="1195922623">
              <w:marLeft w:val="0"/>
              <w:marRight w:val="0"/>
              <w:marTop w:val="0"/>
              <w:marBottom w:val="0"/>
              <w:divBdr>
                <w:top w:val="none" w:sz="0" w:space="0" w:color="auto"/>
                <w:left w:val="none" w:sz="0" w:space="0" w:color="auto"/>
                <w:bottom w:val="none" w:sz="0" w:space="0" w:color="auto"/>
                <w:right w:val="none" w:sz="0" w:space="0" w:color="auto"/>
              </w:divBdr>
            </w:div>
          </w:divsChild>
        </w:div>
        <w:div w:id="700864218">
          <w:marLeft w:val="0"/>
          <w:marRight w:val="0"/>
          <w:marTop w:val="0"/>
          <w:marBottom w:val="0"/>
          <w:divBdr>
            <w:top w:val="none" w:sz="0" w:space="0" w:color="auto"/>
            <w:left w:val="none" w:sz="0" w:space="0" w:color="auto"/>
            <w:bottom w:val="none" w:sz="0" w:space="0" w:color="auto"/>
            <w:right w:val="none" w:sz="0" w:space="0" w:color="auto"/>
          </w:divBdr>
          <w:divsChild>
            <w:div w:id="834489245">
              <w:marLeft w:val="0"/>
              <w:marRight w:val="0"/>
              <w:marTop w:val="0"/>
              <w:marBottom w:val="0"/>
              <w:divBdr>
                <w:top w:val="none" w:sz="0" w:space="0" w:color="auto"/>
                <w:left w:val="none" w:sz="0" w:space="0" w:color="auto"/>
                <w:bottom w:val="none" w:sz="0" w:space="0" w:color="auto"/>
                <w:right w:val="none" w:sz="0" w:space="0" w:color="auto"/>
              </w:divBdr>
              <w:divsChild>
                <w:div w:id="702366793">
                  <w:marLeft w:val="0"/>
                  <w:marRight w:val="0"/>
                  <w:marTop w:val="0"/>
                  <w:marBottom w:val="0"/>
                  <w:divBdr>
                    <w:top w:val="none" w:sz="0" w:space="0" w:color="auto"/>
                    <w:left w:val="none" w:sz="0" w:space="0" w:color="auto"/>
                    <w:bottom w:val="none" w:sz="0" w:space="0" w:color="auto"/>
                    <w:right w:val="none" w:sz="0" w:space="0" w:color="auto"/>
                  </w:divBdr>
                </w:div>
              </w:divsChild>
            </w:div>
            <w:div w:id="193562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027839">
      <w:bodyDiv w:val="1"/>
      <w:marLeft w:val="0"/>
      <w:marRight w:val="0"/>
      <w:marTop w:val="0"/>
      <w:marBottom w:val="0"/>
      <w:divBdr>
        <w:top w:val="none" w:sz="0" w:space="0" w:color="auto"/>
        <w:left w:val="none" w:sz="0" w:space="0" w:color="auto"/>
        <w:bottom w:val="none" w:sz="0" w:space="0" w:color="auto"/>
        <w:right w:val="none" w:sz="0" w:space="0" w:color="auto"/>
      </w:divBdr>
      <w:divsChild>
        <w:div w:id="135924613">
          <w:marLeft w:val="0"/>
          <w:marRight w:val="0"/>
          <w:marTop w:val="0"/>
          <w:marBottom w:val="0"/>
          <w:divBdr>
            <w:top w:val="none" w:sz="0" w:space="0" w:color="auto"/>
            <w:left w:val="none" w:sz="0" w:space="0" w:color="auto"/>
            <w:bottom w:val="none" w:sz="0" w:space="0" w:color="auto"/>
            <w:right w:val="none" w:sz="0" w:space="0" w:color="auto"/>
          </w:divBdr>
          <w:divsChild>
            <w:div w:id="875243109">
              <w:marLeft w:val="0"/>
              <w:marRight w:val="0"/>
              <w:marTop w:val="0"/>
              <w:marBottom w:val="0"/>
              <w:divBdr>
                <w:top w:val="none" w:sz="0" w:space="0" w:color="auto"/>
                <w:left w:val="none" w:sz="0" w:space="0" w:color="auto"/>
                <w:bottom w:val="none" w:sz="0" w:space="0" w:color="auto"/>
                <w:right w:val="none" w:sz="0" w:space="0" w:color="auto"/>
              </w:divBdr>
            </w:div>
          </w:divsChild>
        </w:div>
        <w:div w:id="1814328046">
          <w:marLeft w:val="0"/>
          <w:marRight w:val="0"/>
          <w:marTop w:val="0"/>
          <w:marBottom w:val="0"/>
          <w:divBdr>
            <w:top w:val="none" w:sz="0" w:space="0" w:color="auto"/>
            <w:left w:val="none" w:sz="0" w:space="0" w:color="auto"/>
            <w:bottom w:val="none" w:sz="0" w:space="0" w:color="auto"/>
            <w:right w:val="none" w:sz="0" w:space="0" w:color="auto"/>
          </w:divBdr>
          <w:divsChild>
            <w:div w:id="50622625">
              <w:marLeft w:val="0"/>
              <w:marRight w:val="0"/>
              <w:marTop w:val="0"/>
              <w:marBottom w:val="0"/>
              <w:divBdr>
                <w:top w:val="none" w:sz="0" w:space="0" w:color="auto"/>
                <w:left w:val="none" w:sz="0" w:space="0" w:color="auto"/>
                <w:bottom w:val="none" w:sz="0" w:space="0" w:color="auto"/>
                <w:right w:val="none" w:sz="0" w:space="0" w:color="auto"/>
              </w:divBdr>
              <w:divsChild>
                <w:div w:id="165947501">
                  <w:marLeft w:val="0"/>
                  <w:marRight w:val="0"/>
                  <w:marTop w:val="0"/>
                  <w:marBottom w:val="0"/>
                  <w:divBdr>
                    <w:top w:val="none" w:sz="0" w:space="0" w:color="auto"/>
                    <w:left w:val="none" w:sz="0" w:space="0" w:color="auto"/>
                    <w:bottom w:val="none" w:sz="0" w:space="0" w:color="auto"/>
                    <w:right w:val="none" w:sz="0" w:space="0" w:color="auto"/>
                  </w:divBdr>
                </w:div>
              </w:divsChild>
            </w:div>
            <w:div w:id="1820883456">
              <w:marLeft w:val="0"/>
              <w:marRight w:val="0"/>
              <w:marTop w:val="0"/>
              <w:marBottom w:val="0"/>
              <w:divBdr>
                <w:top w:val="none" w:sz="0" w:space="0" w:color="auto"/>
                <w:left w:val="none" w:sz="0" w:space="0" w:color="auto"/>
                <w:bottom w:val="none" w:sz="0" w:space="0" w:color="auto"/>
                <w:right w:val="none" w:sz="0" w:space="0" w:color="auto"/>
              </w:divBdr>
            </w:div>
          </w:divsChild>
        </w:div>
        <w:div w:id="1406996738">
          <w:marLeft w:val="0"/>
          <w:marRight w:val="0"/>
          <w:marTop w:val="0"/>
          <w:marBottom w:val="0"/>
          <w:divBdr>
            <w:top w:val="none" w:sz="0" w:space="0" w:color="auto"/>
            <w:left w:val="none" w:sz="0" w:space="0" w:color="auto"/>
            <w:bottom w:val="none" w:sz="0" w:space="0" w:color="auto"/>
            <w:right w:val="none" w:sz="0" w:space="0" w:color="auto"/>
          </w:divBdr>
          <w:divsChild>
            <w:div w:id="189492886">
              <w:marLeft w:val="0"/>
              <w:marRight w:val="0"/>
              <w:marTop w:val="0"/>
              <w:marBottom w:val="0"/>
              <w:divBdr>
                <w:top w:val="none" w:sz="0" w:space="0" w:color="auto"/>
                <w:left w:val="none" w:sz="0" w:space="0" w:color="auto"/>
                <w:bottom w:val="none" w:sz="0" w:space="0" w:color="auto"/>
                <w:right w:val="none" w:sz="0" w:space="0" w:color="auto"/>
              </w:divBdr>
              <w:divsChild>
                <w:div w:id="832182771">
                  <w:marLeft w:val="0"/>
                  <w:marRight w:val="0"/>
                  <w:marTop w:val="0"/>
                  <w:marBottom w:val="0"/>
                  <w:divBdr>
                    <w:top w:val="none" w:sz="0" w:space="0" w:color="auto"/>
                    <w:left w:val="none" w:sz="0" w:space="0" w:color="auto"/>
                    <w:bottom w:val="none" w:sz="0" w:space="0" w:color="auto"/>
                    <w:right w:val="none" w:sz="0" w:space="0" w:color="auto"/>
                  </w:divBdr>
                </w:div>
              </w:divsChild>
            </w:div>
            <w:div w:id="705910465">
              <w:marLeft w:val="0"/>
              <w:marRight w:val="0"/>
              <w:marTop w:val="0"/>
              <w:marBottom w:val="0"/>
              <w:divBdr>
                <w:top w:val="none" w:sz="0" w:space="0" w:color="auto"/>
                <w:left w:val="none" w:sz="0" w:space="0" w:color="auto"/>
                <w:bottom w:val="none" w:sz="0" w:space="0" w:color="auto"/>
                <w:right w:val="none" w:sz="0" w:space="0" w:color="auto"/>
              </w:divBdr>
            </w:div>
          </w:divsChild>
        </w:div>
        <w:div w:id="1836997540">
          <w:marLeft w:val="0"/>
          <w:marRight w:val="0"/>
          <w:marTop w:val="0"/>
          <w:marBottom w:val="0"/>
          <w:divBdr>
            <w:top w:val="none" w:sz="0" w:space="0" w:color="auto"/>
            <w:left w:val="none" w:sz="0" w:space="0" w:color="auto"/>
            <w:bottom w:val="none" w:sz="0" w:space="0" w:color="auto"/>
            <w:right w:val="none" w:sz="0" w:space="0" w:color="auto"/>
          </w:divBdr>
          <w:divsChild>
            <w:div w:id="759834359">
              <w:marLeft w:val="0"/>
              <w:marRight w:val="0"/>
              <w:marTop w:val="0"/>
              <w:marBottom w:val="0"/>
              <w:divBdr>
                <w:top w:val="none" w:sz="0" w:space="0" w:color="auto"/>
                <w:left w:val="none" w:sz="0" w:space="0" w:color="auto"/>
                <w:bottom w:val="none" w:sz="0" w:space="0" w:color="auto"/>
                <w:right w:val="none" w:sz="0" w:space="0" w:color="auto"/>
              </w:divBdr>
              <w:divsChild>
                <w:div w:id="109013080">
                  <w:marLeft w:val="0"/>
                  <w:marRight w:val="0"/>
                  <w:marTop w:val="0"/>
                  <w:marBottom w:val="0"/>
                  <w:divBdr>
                    <w:top w:val="none" w:sz="0" w:space="0" w:color="auto"/>
                    <w:left w:val="none" w:sz="0" w:space="0" w:color="auto"/>
                    <w:bottom w:val="none" w:sz="0" w:space="0" w:color="auto"/>
                    <w:right w:val="none" w:sz="0" w:space="0" w:color="auto"/>
                  </w:divBdr>
                </w:div>
              </w:divsChild>
            </w:div>
            <w:div w:id="1605069978">
              <w:marLeft w:val="0"/>
              <w:marRight w:val="0"/>
              <w:marTop w:val="0"/>
              <w:marBottom w:val="0"/>
              <w:divBdr>
                <w:top w:val="none" w:sz="0" w:space="0" w:color="auto"/>
                <w:left w:val="none" w:sz="0" w:space="0" w:color="auto"/>
                <w:bottom w:val="none" w:sz="0" w:space="0" w:color="auto"/>
                <w:right w:val="none" w:sz="0" w:space="0" w:color="auto"/>
              </w:divBdr>
            </w:div>
          </w:divsChild>
        </w:div>
        <w:div w:id="1020543189">
          <w:marLeft w:val="0"/>
          <w:marRight w:val="0"/>
          <w:marTop w:val="0"/>
          <w:marBottom w:val="0"/>
          <w:divBdr>
            <w:top w:val="none" w:sz="0" w:space="0" w:color="auto"/>
            <w:left w:val="none" w:sz="0" w:space="0" w:color="auto"/>
            <w:bottom w:val="none" w:sz="0" w:space="0" w:color="auto"/>
            <w:right w:val="none" w:sz="0" w:space="0" w:color="auto"/>
          </w:divBdr>
          <w:divsChild>
            <w:div w:id="56633066">
              <w:marLeft w:val="0"/>
              <w:marRight w:val="0"/>
              <w:marTop w:val="0"/>
              <w:marBottom w:val="0"/>
              <w:divBdr>
                <w:top w:val="none" w:sz="0" w:space="0" w:color="auto"/>
                <w:left w:val="none" w:sz="0" w:space="0" w:color="auto"/>
                <w:bottom w:val="none" w:sz="0" w:space="0" w:color="auto"/>
                <w:right w:val="none" w:sz="0" w:space="0" w:color="auto"/>
              </w:divBdr>
              <w:divsChild>
                <w:div w:id="1475633689">
                  <w:marLeft w:val="0"/>
                  <w:marRight w:val="0"/>
                  <w:marTop w:val="0"/>
                  <w:marBottom w:val="0"/>
                  <w:divBdr>
                    <w:top w:val="none" w:sz="0" w:space="0" w:color="auto"/>
                    <w:left w:val="none" w:sz="0" w:space="0" w:color="auto"/>
                    <w:bottom w:val="none" w:sz="0" w:space="0" w:color="auto"/>
                    <w:right w:val="none" w:sz="0" w:space="0" w:color="auto"/>
                  </w:divBdr>
                </w:div>
              </w:divsChild>
            </w:div>
            <w:div w:id="41759485">
              <w:marLeft w:val="0"/>
              <w:marRight w:val="0"/>
              <w:marTop w:val="0"/>
              <w:marBottom w:val="0"/>
              <w:divBdr>
                <w:top w:val="none" w:sz="0" w:space="0" w:color="auto"/>
                <w:left w:val="none" w:sz="0" w:space="0" w:color="auto"/>
                <w:bottom w:val="none" w:sz="0" w:space="0" w:color="auto"/>
                <w:right w:val="none" w:sz="0" w:space="0" w:color="auto"/>
              </w:divBdr>
            </w:div>
          </w:divsChild>
        </w:div>
        <w:div w:id="157505946">
          <w:marLeft w:val="0"/>
          <w:marRight w:val="0"/>
          <w:marTop w:val="0"/>
          <w:marBottom w:val="0"/>
          <w:divBdr>
            <w:top w:val="none" w:sz="0" w:space="0" w:color="auto"/>
            <w:left w:val="none" w:sz="0" w:space="0" w:color="auto"/>
            <w:bottom w:val="none" w:sz="0" w:space="0" w:color="auto"/>
            <w:right w:val="none" w:sz="0" w:space="0" w:color="auto"/>
          </w:divBdr>
          <w:divsChild>
            <w:div w:id="1669744329">
              <w:marLeft w:val="0"/>
              <w:marRight w:val="0"/>
              <w:marTop w:val="0"/>
              <w:marBottom w:val="0"/>
              <w:divBdr>
                <w:top w:val="none" w:sz="0" w:space="0" w:color="auto"/>
                <w:left w:val="none" w:sz="0" w:space="0" w:color="auto"/>
                <w:bottom w:val="none" w:sz="0" w:space="0" w:color="auto"/>
                <w:right w:val="none" w:sz="0" w:space="0" w:color="auto"/>
              </w:divBdr>
              <w:divsChild>
                <w:div w:id="1332871878">
                  <w:marLeft w:val="0"/>
                  <w:marRight w:val="0"/>
                  <w:marTop w:val="0"/>
                  <w:marBottom w:val="0"/>
                  <w:divBdr>
                    <w:top w:val="none" w:sz="0" w:space="0" w:color="auto"/>
                    <w:left w:val="none" w:sz="0" w:space="0" w:color="auto"/>
                    <w:bottom w:val="none" w:sz="0" w:space="0" w:color="auto"/>
                    <w:right w:val="none" w:sz="0" w:space="0" w:color="auto"/>
                  </w:divBdr>
                </w:div>
              </w:divsChild>
            </w:div>
            <w:div w:id="850072454">
              <w:marLeft w:val="0"/>
              <w:marRight w:val="0"/>
              <w:marTop w:val="0"/>
              <w:marBottom w:val="0"/>
              <w:divBdr>
                <w:top w:val="none" w:sz="0" w:space="0" w:color="auto"/>
                <w:left w:val="none" w:sz="0" w:space="0" w:color="auto"/>
                <w:bottom w:val="none" w:sz="0" w:space="0" w:color="auto"/>
                <w:right w:val="none" w:sz="0" w:space="0" w:color="auto"/>
              </w:divBdr>
            </w:div>
          </w:divsChild>
        </w:div>
        <w:div w:id="554968189">
          <w:marLeft w:val="0"/>
          <w:marRight w:val="0"/>
          <w:marTop w:val="0"/>
          <w:marBottom w:val="0"/>
          <w:divBdr>
            <w:top w:val="none" w:sz="0" w:space="0" w:color="auto"/>
            <w:left w:val="none" w:sz="0" w:space="0" w:color="auto"/>
            <w:bottom w:val="none" w:sz="0" w:space="0" w:color="auto"/>
            <w:right w:val="none" w:sz="0" w:space="0" w:color="auto"/>
          </w:divBdr>
          <w:divsChild>
            <w:div w:id="504593202">
              <w:marLeft w:val="0"/>
              <w:marRight w:val="0"/>
              <w:marTop w:val="0"/>
              <w:marBottom w:val="0"/>
              <w:divBdr>
                <w:top w:val="none" w:sz="0" w:space="0" w:color="auto"/>
                <w:left w:val="none" w:sz="0" w:space="0" w:color="auto"/>
                <w:bottom w:val="none" w:sz="0" w:space="0" w:color="auto"/>
                <w:right w:val="none" w:sz="0" w:space="0" w:color="auto"/>
              </w:divBdr>
              <w:divsChild>
                <w:div w:id="396367864">
                  <w:marLeft w:val="0"/>
                  <w:marRight w:val="0"/>
                  <w:marTop w:val="0"/>
                  <w:marBottom w:val="0"/>
                  <w:divBdr>
                    <w:top w:val="none" w:sz="0" w:space="0" w:color="auto"/>
                    <w:left w:val="none" w:sz="0" w:space="0" w:color="auto"/>
                    <w:bottom w:val="none" w:sz="0" w:space="0" w:color="auto"/>
                    <w:right w:val="none" w:sz="0" w:space="0" w:color="auto"/>
                  </w:divBdr>
                </w:div>
              </w:divsChild>
            </w:div>
            <w:div w:id="1787311869">
              <w:marLeft w:val="0"/>
              <w:marRight w:val="0"/>
              <w:marTop w:val="0"/>
              <w:marBottom w:val="0"/>
              <w:divBdr>
                <w:top w:val="none" w:sz="0" w:space="0" w:color="auto"/>
                <w:left w:val="none" w:sz="0" w:space="0" w:color="auto"/>
                <w:bottom w:val="none" w:sz="0" w:space="0" w:color="auto"/>
                <w:right w:val="none" w:sz="0" w:space="0" w:color="auto"/>
              </w:divBdr>
            </w:div>
          </w:divsChild>
        </w:div>
        <w:div w:id="1074739264">
          <w:marLeft w:val="0"/>
          <w:marRight w:val="0"/>
          <w:marTop w:val="0"/>
          <w:marBottom w:val="0"/>
          <w:divBdr>
            <w:top w:val="none" w:sz="0" w:space="0" w:color="auto"/>
            <w:left w:val="none" w:sz="0" w:space="0" w:color="auto"/>
            <w:bottom w:val="none" w:sz="0" w:space="0" w:color="auto"/>
            <w:right w:val="none" w:sz="0" w:space="0" w:color="auto"/>
          </w:divBdr>
          <w:divsChild>
            <w:div w:id="1684091251">
              <w:marLeft w:val="0"/>
              <w:marRight w:val="0"/>
              <w:marTop w:val="0"/>
              <w:marBottom w:val="0"/>
              <w:divBdr>
                <w:top w:val="none" w:sz="0" w:space="0" w:color="auto"/>
                <w:left w:val="none" w:sz="0" w:space="0" w:color="auto"/>
                <w:bottom w:val="none" w:sz="0" w:space="0" w:color="auto"/>
                <w:right w:val="none" w:sz="0" w:space="0" w:color="auto"/>
              </w:divBdr>
              <w:divsChild>
                <w:div w:id="1673482849">
                  <w:marLeft w:val="0"/>
                  <w:marRight w:val="0"/>
                  <w:marTop w:val="0"/>
                  <w:marBottom w:val="0"/>
                  <w:divBdr>
                    <w:top w:val="none" w:sz="0" w:space="0" w:color="auto"/>
                    <w:left w:val="none" w:sz="0" w:space="0" w:color="auto"/>
                    <w:bottom w:val="none" w:sz="0" w:space="0" w:color="auto"/>
                    <w:right w:val="none" w:sz="0" w:space="0" w:color="auto"/>
                  </w:divBdr>
                </w:div>
              </w:divsChild>
            </w:div>
            <w:div w:id="772439380">
              <w:marLeft w:val="0"/>
              <w:marRight w:val="0"/>
              <w:marTop w:val="0"/>
              <w:marBottom w:val="0"/>
              <w:divBdr>
                <w:top w:val="none" w:sz="0" w:space="0" w:color="auto"/>
                <w:left w:val="none" w:sz="0" w:space="0" w:color="auto"/>
                <w:bottom w:val="none" w:sz="0" w:space="0" w:color="auto"/>
                <w:right w:val="none" w:sz="0" w:space="0" w:color="auto"/>
              </w:divBdr>
            </w:div>
          </w:divsChild>
        </w:div>
        <w:div w:id="2024939046">
          <w:marLeft w:val="0"/>
          <w:marRight w:val="0"/>
          <w:marTop w:val="0"/>
          <w:marBottom w:val="0"/>
          <w:divBdr>
            <w:top w:val="none" w:sz="0" w:space="0" w:color="auto"/>
            <w:left w:val="none" w:sz="0" w:space="0" w:color="auto"/>
            <w:bottom w:val="none" w:sz="0" w:space="0" w:color="auto"/>
            <w:right w:val="none" w:sz="0" w:space="0" w:color="auto"/>
          </w:divBdr>
          <w:divsChild>
            <w:div w:id="1975019108">
              <w:marLeft w:val="0"/>
              <w:marRight w:val="0"/>
              <w:marTop w:val="0"/>
              <w:marBottom w:val="0"/>
              <w:divBdr>
                <w:top w:val="none" w:sz="0" w:space="0" w:color="auto"/>
                <w:left w:val="none" w:sz="0" w:space="0" w:color="auto"/>
                <w:bottom w:val="none" w:sz="0" w:space="0" w:color="auto"/>
                <w:right w:val="none" w:sz="0" w:space="0" w:color="auto"/>
              </w:divBdr>
              <w:divsChild>
                <w:div w:id="202638296">
                  <w:marLeft w:val="0"/>
                  <w:marRight w:val="0"/>
                  <w:marTop w:val="0"/>
                  <w:marBottom w:val="0"/>
                  <w:divBdr>
                    <w:top w:val="none" w:sz="0" w:space="0" w:color="auto"/>
                    <w:left w:val="none" w:sz="0" w:space="0" w:color="auto"/>
                    <w:bottom w:val="none" w:sz="0" w:space="0" w:color="auto"/>
                    <w:right w:val="none" w:sz="0" w:space="0" w:color="auto"/>
                  </w:divBdr>
                </w:div>
              </w:divsChild>
            </w:div>
            <w:div w:id="977761681">
              <w:marLeft w:val="0"/>
              <w:marRight w:val="0"/>
              <w:marTop w:val="0"/>
              <w:marBottom w:val="0"/>
              <w:divBdr>
                <w:top w:val="none" w:sz="0" w:space="0" w:color="auto"/>
                <w:left w:val="none" w:sz="0" w:space="0" w:color="auto"/>
                <w:bottom w:val="none" w:sz="0" w:space="0" w:color="auto"/>
                <w:right w:val="none" w:sz="0" w:space="0" w:color="auto"/>
              </w:divBdr>
            </w:div>
          </w:divsChild>
        </w:div>
        <w:div w:id="136336387">
          <w:marLeft w:val="0"/>
          <w:marRight w:val="0"/>
          <w:marTop w:val="0"/>
          <w:marBottom w:val="0"/>
          <w:divBdr>
            <w:top w:val="none" w:sz="0" w:space="0" w:color="auto"/>
            <w:left w:val="none" w:sz="0" w:space="0" w:color="auto"/>
            <w:bottom w:val="none" w:sz="0" w:space="0" w:color="auto"/>
            <w:right w:val="none" w:sz="0" w:space="0" w:color="auto"/>
          </w:divBdr>
          <w:divsChild>
            <w:div w:id="1651134606">
              <w:marLeft w:val="0"/>
              <w:marRight w:val="0"/>
              <w:marTop w:val="0"/>
              <w:marBottom w:val="0"/>
              <w:divBdr>
                <w:top w:val="none" w:sz="0" w:space="0" w:color="auto"/>
                <w:left w:val="none" w:sz="0" w:space="0" w:color="auto"/>
                <w:bottom w:val="none" w:sz="0" w:space="0" w:color="auto"/>
                <w:right w:val="none" w:sz="0" w:space="0" w:color="auto"/>
              </w:divBdr>
              <w:divsChild>
                <w:div w:id="402066579">
                  <w:marLeft w:val="0"/>
                  <w:marRight w:val="0"/>
                  <w:marTop w:val="0"/>
                  <w:marBottom w:val="0"/>
                  <w:divBdr>
                    <w:top w:val="none" w:sz="0" w:space="0" w:color="auto"/>
                    <w:left w:val="none" w:sz="0" w:space="0" w:color="auto"/>
                    <w:bottom w:val="none" w:sz="0" w:space="0" w:color="auto"/>
                    <w:right w:val="none" w:sz="0" w:space="0" w:color="auto"/>
                  </w:divBdr>
                </w:div>
              </w:divsChild>
            </w:div>
            <w:div w:id="1757822053">
              <w:marLeft w:val="0"/>
              <w:marRight w:val="0"/>
              <w:marTop w:val="0"/>
              <w:marBottom w:val="0"/>
              <w:divBdr>
                <w:top w:val="none" w:sz="0" w:space="0" w:color="auto"/>
                <w:left w:val="none" w:sz="0" w:space="0" w:color="auto"/>
                <w:bottom w:val="none" w:sz="0" w:space="0" w:color="auto"/>
                <w:right w:val="none" w:sz="0" w:space="0" w:color="auto"/>
              </w:divBdr>
            </w:div>
          </w:divsChild>
        </w:div>
        <w:div w:id="1651396784">
          <w:marLeft w:val="0"/>
          <w:marRight w:val="0"/>
          <w:marTop w:val="0"/>
          <w:marBottom w:val="0"/>
          <w:divBdr>
            <w:top w:val="none" w:sz="0" w:space="0" w:color="auto"/>
            <w:left w:val="none" w:sz="0" w:space="0" w:color="auto"/>
            <w:bottom w:val="none" w:sz="0" w:space="0" w:color="auto"/>
            <w:right w:val="none" w:sz="0" w:space="0" w:color="auto"/>
          </w:divBdr>
          <w:divsChild>
            <w:div w:id="440295311">
              <w:marLeft w:val="0"/>
              <w:marRight w:val="0"/>
              <w:marTop w:val="0"/>
              <w:marBottom w:val="0"/>
              <w:divBdr>
                <w:top w:val="none" w:sz="0" w:space="0" w:color="auto"/>
                <w:left w:val="none" w:sz="0" w:space="0" w:color="auto"/>
                <w:bottom w:val="none" w:sz="0" w:space="0" w:color="auto"/>
                <w:right w:val="none" w:sz="0" w:space="0" w:color="auto"/>
              </w:divBdr>
              <w:divsChild>
                <w:div w:id="262421045">
                  <w:marLeft w:val="0"/>
                  <w:marRight w:val="0"/>
                  <w:marTop w:val="0"/>
                  <w:marBottom w:val="0"/>
                  <w:divBdr>
                    <w:top w:val="none" w:sz="0" w:space="0" w:color="auto"/>
                    <w:left w:val="none" w:sz="0" w:space="0" w:color="auto"/>
                    <w:bottom w:val="none" w:sz="0" w:space="0" w:color="auto"/>
                    <w:right w:val="none" w:sz="0" w:space="0" w:color="auto"/>
                  </w:divBdr>
                </w:div>
              </w:divsChild>
            </w:div>
            <w:div w:id="65417228">
              <w:marLeft w:val="0"/>
              <w:marRight w:val="0"/>
              <w:marTop w:val="0"/>
              <w:marBottom w:val="0"/>
              <w:divBdr>
                <w:top w:val="none" w:sz="0" w:space="0" w:color="auto"/>
                <w:left w:val="none" w:sz="0" w:space="0" w:color="auto"/>
                <w:bottom w:val="none" w:sz="0" w:space="0" w:color="auto"/>
                <w:right w:val="none" w:sz="0" w:space="0" w:color="auto"/>
              </w:divBdr>
            </w:div>
          </w:divsChild>
        </w:div>
        <w:div w:id="1521236365">
          <w:marLeft w:val="0"/>
          <w:marRight w:val="0"/>
          <w:marTop w:val="0"/>
          <w:marBottom w:val="0"/>
          <w:divBdr>
            <w:top w:val="none" w:sz="0" w:space="0" w:color="auto"/>
            <w:left w:val="none" w:sz="0" w:space="0" w:color="auto"/>
            <w:bottom w:val="none" w:sz="0" w:space="0" w:color="auto"/>
            <w:right w:val="none" w:sz="0" w:space="0" w:color="auto"/>
          </w:divBdr>
          <w:divsChild>
            <w:div w:id="1186478791">
              <w:marLeft w:val="0"/>
              <w:marRight w:val="0"/>
              <w:marTop w:val="0"/>
              <w:marBottom w:val="0"/>
              <w:divBdr>
                <w:top w:val="none" w:sz="0" w:space="0" w:color="auto"/>
                <w:left w:val="none" w:sz="0" w:space="0" w:color="auto"/>
                <w:bottom w:val="none" w:sz="0" w:space="0" w:color="auto"/>
                <w:right w:val="none" w:sz="0" w:space="0" w:color="auto"/>
              </w:divBdr>
              <w:divsChild>
                <w:div w:id="284047119">
                  <w:marLeft w:val="0"/>
                  <w:marRight w:val="0"/>
                  <w:marTop w:val="0"/>
                  <w:marBottom w:val="0"/>
                  <w:divBdr>
                    <w:top w:val="none" w:sz="0" w:space="0" w:color="auto"/>
                    <w:left w:val="none" w:sz="0" w:space="0" w:color="auto"/>
                    <w:bottom w:val="none" w:sz="0" w:space="0" w:color="auto"/>
                    <w:right w:val="none" w:sz="0" w:space="0" w:color="auto"/>
                  </w:divBdr>
                </w:div>
              </w:divsChild>
            </w:div>
            <w:div w:id="2065443485">
              <w:marLeft w:val="0"/>
              <w:marRight w:val="0"/>
              <w:marTop w:val="0"/>
              <w:marBottom w:val="0"/>
              <w:divBdr>
                <w:top w:val="none" w:sz="0" w:space="0" w:color="auto"/>
                <w:left w:val="none" w:sz="0" w:space="0" w:color="auto"/>
                <w:bottom w:val="none" w:sz="0" w:space="0" w:color="auto"/>
                <w:right w:val="none" w:sz="0" w:space="0" w:color="auto"/>
              </w:divBdr>
            </w:div>
          </w:divsChild>
        </w:div>
        <w:div w:id="906190656">
          <w:marLeft w:val="0"/>
          <w:marRight w:val="0"/>
          <w:marTop w:val="0"/>
          <w:marBottom w:val="0"/>
          <w:divBdr>
            <w:top w:val="none" w:sz="0" w:space="0" w:color="auto"/>
            <w:left w:val="none" w:sz="0" w:space="0" w:color="auto"/>
            <w:bottom w:val="none" w:sz="0" w:space="0" w:color="auto"/>
            <w:right w:val="none" w:sz="0" w:space="0" w:color="auto"/>
          </w:divBdr>
          <w:divsChild>
            <w:div w:id="2094011708">
              <w:marLeft w:val="0"/>
              <w:marRight w:val="0"/>
              <w:marTop w:val="0"/>
              <w:marBottom w:val="0"/>
              <w:divBdr>
                <w:top w:val="none" w:sz="0" w:space="0" w:color="auto"/>
                <w:left w:val="none" w:sz="0" w:space="0" w:color="auto"/>
                <w:bottom w:val="none" w:sz="0" w:space="0" w:color="auto"/>
                <w:right w:val="none" w:sz="0" w:space="0" w:color="auto"/>
              </w:divBdr>
              <w:divsChild>
                <w:div w:id="1611551363">
                  <w:marLeft w:val="0"/>
                  <w:marRight w:val="0"/>
                  <w:marTop w:val="0"/>
                  <w:marBottom w:val="0"/>
                  <w:divBdr>
                    <w:top w:val="none" w:sz="0" w:space="0" w:color="auto"/>
                    <w:left w:val="none" w:sz="0" w:space="0" w:color="auto"/>
                    <w:bottom w:val="none" w:sz="0" w:space="0" w:color="auto"/>
                    <w:right w:val="none" w:sz="0" w:space="0" w:color="auto"/>
                  </w:divBdr>
                </w:div>
              </w:divsChild>
            </w:div>
            <w:div w:id="790199142">
              <w:marLeft w:val="0"/>
              <w:marRight w:val="0"/>
              <w:marTop w:val="0"/>
              <w:marBottom w:val="0"/>
              <w:divBdr>
                <w:top w:val="none" w:sz="0" w:space="0" w:color="auto"/>
                <w:left w:val="none" w:sz="0" w:space="0" w:color="auto"/>
                <w:bottom w:val="none" w:sz="0" w:space="0" w:color="auto"/>
                <w:right w:val="none" w:sz="0" w:space="0" w:color="auto"/>
              </w:divBdr>
            </w:div>
          </w:divsChild>
        </w:div>
        <w:div w:id="864172859">
          <w:marLeft w:val="0"/>
          <w:marRight w:val="0"/>
          <w:marTop w:val="0"/>
          <w:marBottom w:val="0"/>
          <w:divBdr>
            <w:top w:val="none" w:sz="0" w:space="0" w:color="auto"/>
            <w:left w:val="none" w:sz="0" w:space="0" w:color="auto"/>
            <w:bottom w:val="none" w:sz="0" w:space="0" w:color="auto"/>
            <w:right w:val="none" w:sz="0" w:space="0" w:color="auto"/>
          </w:divBdr>
          <w:divsChild>
            <w:div w:id="2109037032">
              <w:marLeft w:val="0"/>
              <w:marRight w:val="0"/>
              <w:marTop w:val="0"/>
              <w:marBottom w:val="0"/>
              <w:divBdr>
                <w:top w:val="none" w:sz="0" w:space="0" w:color="auto"/>
                <w:left w:val="none" w:sz="0" w:space="0" w:color="auto"/>
                <w:bottom w:val="none" w:sz="0" w:space="0" w:color="auto"/>
                <w:right w:val="none" w:sz="0" w:space="0" w:color="auto"/>
              </w:divBdr>
              <w:divsChild>
                <w:div w:id="1260718647">
                  <w:marLeft w:val="0"/>
                  <w:marRight w:val="0"/>
                  <w:marTop w:val="0"/>
                  <w:marBottom w:val="0"/>
                  <w:divBdr>
                    <w:top w:val="none" w:sz="0" w:space="0" w:color="auto"/>
                    <w:left w:val="none" w:sz="0" w:space="0" w:color="auto"/>
                    <w:bottom w:val="none" w:sz="0" w:space="0" w:color="auto"/>
                    <w:right w:val="none" w:sz="0" w:space="0" w:color="auto"/>
                  </w:divBdr>
                </w:div>
              </w:divsChild>
            </w:div>
            <w:div w:id="1197742793">
              <w:marLeft w:val="0"/>
              <w:marRight w:val="0"/>
              <w:marTop w:val="0"/>
              <w:marBottom w:val="0"/>
              <w:divBdr>
                <w:top w:val="none" w:sz="0" w:space="0" w:color="auto"/>
                <w:left w:val="none" w:sz="0" w:space="0" w:color="auto"/>
                <w:bottom w:val="none" w:sz="0" w:space="0" w:color="auto"/>
                <w:right w:val="none" w:sz="0" w:space="0" w:color="auto"/>
              </w:divBdr>
            </w:div>
          </w:divsChild>
        </w:div>
        <w:div w:id="666133972">
          <w:marLeft w:val="0"/>
          <w:marRight w:val="0"/>
          <w:marTop w:val="0"/>
          <w:marBottom w:val="0"/>
          <w:divBdr>
            <w:top w:val="none" w:sz="0" w:space="0" w:color="auto"/>
            <w:left w:val="none" w:sz="0" w:space="0" w:color="auto"/>
            <w:bottom w:val="none" w:sz="0" w:space="0" w:color="auto"/>
            <w:right w:val="none" w:sz="0" w:space="0" w:color="auto"/>
          </w:divBdr>
          <w:divsChild>
            <w:div w:id="3867067">
              <w:marLeft w:val="0"/>
              <w:marRight w:val="0"/>
              <w:marTop w:val="0"/>
              <w:marBottom w:val="0"/>
              <w:divBdr>
                <w:top w:val="none" w:sz="0" w:space="0" w:color="auto"/>
                <w:left w:val="none" w:sz="0" w:space="0" w:color="auto"/>
                <w:bottom w:val="none" w:sz="0" w:space="0" w:color="auto"/>
                <w:right w:val="none" w:sz="0" w:space="0" w:color="auto"/>
              </w:divBdr>
              <w:divsChild>
                <w:div w:id="1616253533">
                  <w:marLeft w:val="0"/>
                  <w:marRight w:val="0"/>
                  <w:marTop w:val="0"/>
                  <w:marBottom w:val="0"/>
                  <w:divBdr>
                    <w:top w:val="none" w:sz="0" w:space="0" w:color="auto"/>
                    <w:left w:val="none" w:sz="0" w:space="0" w:color="auto"/>
                    <w:bottom w:val="none" w:sz="0" w:space="0" w:color="auto"/>
                    <w:right w:val="none" w:sz="0" w:space="0" w:color="auto"/>
                  </w:divBdr>
                </w:div>
              </w:divsChild>
            </w:div>
            <w:div w:id="150373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15204">
      <w:bodyDiv w:val="1"/>
      <w:marLeft w:val="0"/>
      <w:marRight w:val="0"/>
      <w:marTop w:val="0"/>
      <w:marBottom w:val="0"/>
      <w:divBdr>
        <w:top w:val="none" w:sz="0" w:space="0" w:color="auto"/>
        <w:left w:val="none" w:sz="0" w:space="0" w:color="auto"/>
        <w:bottom w:val="none" w:sz="0" w:space="0" w:color="auto"/>
        <w:right w:val="none" w:sz="0" w:space="0" w:color="auto"/>
      </w:divBdr>
      <w:divsChild>
        <w:div w:id="1390418864">
          <w:marLeft w:val="0"/>
          <w:marRight w:val="0"/>
          <w:marTop w:val="0"/>
          <w:marBottom w:val="0"/>
          <w:divBdr>
            <w:top w:val="none" w:sz="0" w:space="0" w:color="auto"/>
            <w:left w:val="none" w:sz="0" w:space="0" w:color="auto"/>
            <w:bottom w:val="none" w:sz="0" w:space="0" w:color="auto"/>
            <w:right w:val="none" w:sz="0" w:space="0" w:color="auto"/>
          </w:divBdr>
        </w:div>
        <w:div w:id="1278946041">
          <w:marLeft w:val="0"/>
          <w:marRight w:val="0"/>
          <w:marTop w:val="0"/>
          <w:marBottom w:val="0"/>
          <w:divBdr>
            <w:top w:val="none" w:sz="0" w:space="0" w:color="auto"/>
            <w:left w:val="none" w:sz="0" w:space="0" w:color="auto"/>
            <w:bottom w:val="none" w:sz="0" w:space="0" w:color="auto"/>
            <w:right w:val="none" w:sz="0" w:space="0" w:color="auto"/>
          </w:divBdr>
        </w:div>
        <w:div w:id="592858551">
          <w:marLeft w:val="0"/>
          <w:marRight w:val="0"/>
          <w:marTop w:val="0"/>
          <w:marBottom w:val="0"/>
          <w:divBdr>
            <w:top w:val="none" w:sz="0" w:space="0" w:color="auto"/>
            <w:left w:val="none" w:sz="0" w:space="0" w:color="auto"/>
            <w:bottom w:val="none" w:sz="0" w:space="0" w:color="auto"/>
            <w:right w:val="none" w:sz="0" w:space="0" w:color="auto"/>
          </w:divBdr>
        </w:div>
        <w:div w:id="759837698">
          <w:marLeft w:val="0"/>
          <w:marRight w:val="0"/>
          <w:marTop w:val="0"/>
          <w:marBottom w:val="0"/>
          <w:divBdr>
            <w:top w:val="none" w:sz="0" w:space="0" w:color="auto"/>
            <w:left w:val="none" w:sz="0" w:space="0" w:color="auto"/>
            <w:bottom w:val="none" w:sz="0" w:space="0" w:color="auto"/>
            <w:right w:val="none" w:sz="0" w:space="0" w:color="auto"/>
          </w:divBdr>
          <w:divsChild>
            <w:div w:id="2079672775">
              <w:marLeft w:val="0"/>
              <w:marRight w:val="0"/>
              <w:marTop w:val="0"/>
              <w:marBottom w:val="0"/>
              <w:divBdr>
                <w:top w:val="none" w:sz="0" w:space="0" w:color="auto"/>
                <w:left w:val="none" w:sz="0" w:space="0" w:color="auto"/>
                <w:bottom w:val="none" w:sz="0" w:space="0" w:color="auto"/>
                <w:right w:val="none" w:sz="0" w:space="0" w:color="auto"/>
              </w:divBdr>
            </w:div>
            <w:div w:id="1986855286">
              <w:marLeft w:val="0"/>
              <w:marRight w:val="0"/>
              <w:marTop w:val="0"/>
              <w:marBottom w:val="0"/>
              <w:divBdr>
                <w:top w:val="none" w:sz="0" w:space="0" w:color="auto"/>
                <w:left w:val="none" w:sz="0" w:space="0" w:color="auto"/>
                <w:bottom w:val="none" w:sz="0" w:space="0" w:color="auto"/>
                <w:right w:val="none" w:sz="0" w:space="0" w:color="auto"/>
              </w:divBdr>
            </w:div>
            <w:div w:id="596062044">
              <w:marLeft w:val="0"/>
              <w:marRight w:val="0"/>
              <w:marTop w:val="0"/>
              <w:marBottom w:val="0"/>
              <w:divBdr>
                <w:top w:val="none" w:sz="0" w:space="0" w:color="auto"/>
                <w:left w:val="none" w:sz="0" w:space="0" w:color="auto"/>
                <w:bottom w:val="none" w:sz="0" w:space="0" w:color="auto"/>
                <w:right w:val="none" w:sz="0" w:space="0" w:color="auto"/>
              </w:divBdr>
            </w:div>
            <w:div w:id="8261104">
              <w:marLeft w:val="0"/>
              <w:marRight w:val="0"/>
              <w:marTop w:val="0"/>
              <w:marBottom w:val="0"/>
              <w:divBdr>
                <w:top w:val="none" w:sz="0" w:space="0" w:color="auto"/>
                <w:left w:val="none" w:sz="0" w:space="0" w:color="auto"/>
                <w:bottom w:val="none" w:sz="0" w:space="0" w:color="auto"/>
                <w:right w:val="none" w:sz="0" w:space="0" w:color="auto"/>
              </w:divBdr>
            </w:div>
            <w:div w:id="993414953">
              <w:marLeft w:val="0"/>
              <w:marRight w:val="0"/>
              <w:marTop w:val="0"/>
              <w:marBottom w:val="0"/>
              <w:divBdr>
                <w:top w:val="none" w:sz="0" w:space="0" w:color="auto"/>
                <w:left w:val="none" w:sz="0" w:space="0" w:color="auto"/>
                <w:bottom w:val="none" w:sz="0" w:space="0" w:color="auto"/>
                <w:right w:val="none" w:sz="0" w:space="0" w:color="auto"/>
              </w:divBdr>
            </w:div>
            <w:div w:id="1724017232">
              <w:marLeft w:val="0"/>
              <w:marRight w:val="0"/>
              <w:marTop w:val="0"/>
              <w:marBottom w:val="0"/>
              <w:divBdr>
                <w:top w:val="none" w:sz="0" w:space="0" w:color="auto"/>
                <w:left w:val="none" w:sz="0" w:space="0" w:color="auto"/>
                <w:bottom w:val="none" w:sz="0" w:space="0" w:color="auto"/>
                <w:right w:val="none" w:sz="0" w:space="0" w:color="auto"/>
              </w:divBdr>
            </w:div>
            <w:div w:id="591473340">
              <w:marLeft w:val="0"/>
              <w:marRight w:val="0"/>
              <w:marTop w:val="0"/>
              <w:marBottom w:val="0"/>
              <w:divBdr>
                <w:top w:val="none" w:sz="0" w:space="0" w:color="auto"/>
                <w:left w:val="none" w:sz="0" w:space="0" w:color="auto"/>
                <w:bottom w:val="none" w:sz="0" w:space="0" w:color="auto"/>
                <w:right w:val="none" w:sz="0" w:space="0" w:color="auto"/>
              </w:divBdr>
            </w:div>
            <w:div w:id="118836803">
              <w:marLeft w:val="0"/>
              <w:marRight w:val="0"/>
              <w:marTop w:val="0"/>
              <w:marBottom w:val="0"/>
              <w:divBdr>
                <w:top w:val="none" w:sz="0" w:space="0" w:color="auto"/>
                <w:left w:val="none" w:sz="0" w:space="0" w:color="auto"/>
                <w:bottom w:val="none" w:sz="0" w:space="0" w:color="auto"/>
                <w:right w:val="none" w:sz="0" w:space="0" w:color="auto"/>
              </w:divBdr>
            </w:div>
            <w:div w:id="1876385709">
              <w:marLeft w:val="0"/>
              <w:marRight w:val="0"/>
              <w:marTop w:val="0"/>
              <w:marBottom w:val="0"/>
              <w:divBdr>
                <w:top w:val="none" w:sz="0" w:space="0" w:color="auto"/>
                <w:left w:val="none" w:sz="0" w:space="0" w:color="auto"/>
                <w:bottom w:val="none" w:sz="0" w:space="0" w:color="auto"/>
                <w:right w:val="none" w:sz="0" w:space="0" w:color="auto"/>
              </w:divBdr>
            </w:div>
            <w:div w:id="612790518">
              <w:marLeft w:val="0"/>
              <w:marRight w:val="0"/>
              <w:marTop w:val="0"/>
              <w:marBottom w:val="0"/>
              <w:divBdr>
                <w:top w:val="none" w:sz="0" w:space="0" w:color="auto"/>
                <w:left w:val="none" w:sz="0" w:space="0" w:color="auto"/>
                <w:bottom w:val="none" w:sz="0" w:space="0" w:color="auto"/>
                <w:right w:val="none" w:sz="0" w:space="0" w:color="auto"/>
              </w:divBdr>
            </w:div>
            <w:div w:id="1031144901">
              <w:marLeft w:val="0"/>
              <w:marRight w:val="0"/>
              <w:marTop w:val="0"/>
              <w:marBottom w:val="0"/>
              <w:divBdr>
                <w:top w:val="none" w:sz="0" w:space="0" w:color="auto"/>
                <w:left w:val="none" w:sz="0" w:space="0" w:color="auto"/>
                <w:bottom w:val="none" w:sz="0" w:space="0" w:color="auto"/>
                <w:right w:val="none" w:sz="0" w:space="0" w:color="auto"/>
              </w:divBdr>
            </w:div>
            <w:div w:id="1312949992">
              <w:marLeft w:val="0"/>
              <w:marRight w:val="0"/>
              <w:marTop w:val="0"/>
              <w:marBottom w:val="0"/>
              <w:divBdr>
                <w:top w:val="none" w:sz="0" w:space="0" w:color="auto"/>
                <w:left w:val="none" w:sz="0" w:space="0" w:color="auto"/>
                <w:bottom w:val="none" w:sz="0" w:space="0" w:color="auto"/>
                <w:right w:val="none" w:sz="0" w:space="0" w:color="auto"/>
              </w:divBdr>
            </w:div>
            <w:div w:id="2019312222">
              <w:marLeft w:val="0"/>
              <w:marRight w:val="0"/>
              <w:marTop w:val="0"/>
              <w:marBottom w:val="0"/>
              <w:divBdr>
                <w:top w:val="none" w:sz="0" w:space="0" w:color="auto"/>
                <w:left w:val="none" w:sz="0" w:space="0" w:color="auto"/>
                <w:bottom w:val="none" w:sz="0" w:space="0" w:color="auto"/>
                <w:right w:val="none" w:sz="0" w:space="0" w:color="auto"/>
              </w:divBdr>
            </w:div>
            <w:div w:id="1022125231">
              <w:marLeft w:val="0"/>
              <w:marRight w:val="0"/>
              <w:marTop w:val="0"/>
              <w:marBottom w:val="0"/>
              <w:divBdr>
                <w:top w:val="none" w:sz="0" w:space="0" w:color="auto"/>
                <w:left w:val="none" w:sz="0" w:space="0" w:color="auto"/>
                <w:bottom w:val="none" w:sz="0" w:space="0" w:color="auto"/>
                <w:right w:val="none" w:sz="0" w:space="0" w:color="auto"/>
              </w:divBdr>
            </w:div>
            <w:div w:id="737551675">
              <w:marLeft w:val="0"/>
              <w:marRight w:val="0"/>
              <w:marTop w:val="0"/>
              <w:marBottom w:val="0"/>
              <w:divBdr>
                <w:top w:val="none" w:sz="0" w:space="0" w:color="auto"/>
                <w:left w:val="none" w:sz="0" w:space="0" w:color="auto"/>
                <w:bottom w:val="none" w:sz="0" w:space="0" w:color="auto"/>
                <w:right w:val="none" w:sz="0" w:space="0" w:color="auto"/>
              </w:divBdr>
            </w:div>
            <w:div w:id="1341741030">
              <w:marLeft w:val="0"/>
              <w:marRight w:val="0"/>
              <w:marTop w:val="0"/>
              <w:marBottom w:val="0"/>
              <w:divBdr>
                <w:top w:val="none" w:sz="0" w:space="0" w:color="auto"/>
                <w:left w:val="none" w:sz="0" w:space="0" w:color="auto"/>
                <w:bottom w:val="none" w:sz="0" w:space="0" w:color="auto"/>
                <w:right w:val="none" w:sz="0" w:space="0" w:color="auto"/>
              </w:divBdr>
            </w:div>
            <w:div w:id="1168864685">
              <w:marLeft w:val="0"/>
              <w:marRight w:val="0"/>
              <w:marTop w:val="0"/>
              <w:marBottom w:val="0"/>
              <w:divBdr>
                <w:top w:val="none" w:sz="0" w:space="0" w:color="auto"/>
                <w:left w:val="none" w:sz="0" w:space="0" w:color="auto"/>
                <w:bottom w:val="none" w:sz="0" w:space="0" w:color="auto"/>
                <w:right w:val="none" w:sz="0" w:space="0" w:color="auto"/>
              </w:divBdr>
            </w:div>
            <w:div w:id="544678552">
              <w:marLeft w:val="0"/>
              <w:marRight w:val="0"/>
              <w:marTop w:val="0"/>
              <w:marBottom w:val="0"/>
              <w:divBdr>
                <w:top w:val="none" w:sz="0" w:space="0" w:color="auto"/>
                <w:left w:val="none" w:sz="0" w:space="0" w:color="auto"/>
                <w:bottom w:val="none" w:sz="0" w:space="0" w:color="auto"/>
                <w:right w:val="none" w:sz="0" w:space="0" w:color="auto"/>
              </w:divBdr>
            </w:div>
          </w:divsChild>
        </w:div>
        <w:div w:id="1163160400">
          <w:marLeft w:val="0"/>
          <w:marRight w:val="0"/>
          <w:marTop w:val="0"/>
          <w:marBottom w:val="0"/>
          <w:divBdr>
            <w:top w:val="none" w:sz="0" w:space="0" w:color="auto"/>
            <w:left w:val="none" w:sz="0" w:space="0" w:color="auto"/>
            <w:bottom w:val="none" w:sz="0" w:space="0" w:color="auto"/>
            <w:right w:val="none" w:sz="0" w:space="0" w:color="auto"/>
          </w:divBdr>
        </w:div>
        <w:div w:id="2013100084">
          <w:marLeft w:val="0"/>
          <w:marRight w:val="0"/>
          <w:marTop w:val="0"/>
          <w:marBottom w:val="0"/>
          <w:divBdr>
            <w:top w:val="none" w:sz="0" w:space="0" w:color="auto"/>
            <w:left w:val="none" w:sz="0" w:space="0" w:color="auto"/>
            <w:bottom w:val="none" w:sz="0" w:space="0" w:color="auto"/>
            <w:right w:val="none" w:sz="0" w:space="0" w:color="auto"/>
          </w:divBdr>
        </w:div>
        <w:div w:id="502475963">
          <w:marLeft w:val="0"/>
          <w:marRight w:val="0"/>
          <w:marTop w:val="0"/>
          <w:marBottom w:val="0"/>
          <w:divBdr>
            <w:top w:val="none" w:sz="0" w:space="0" w:color="auto"/>
            <w:left w:val="none" w:sz="0" w:space="0" w:color="auto"/>
            <w:bottom w:val="none" w:sz="0" w:space="0" w:color="auto"/>
            <w:right w:val="none" w:sz="0" w:space="0" w:color="auto"/>
          </w:divBdr>
        </w:div>
        <w:div w:id="125706515">
          <w:marLeft w:val="0"/>
          <w:marRight w:val="0"/>
          <w:marTop w:val="0"/>
          <w:marBottom w:val="0"/>
          <w:divBdr>
            <w:top w:val="none" w:sz="0" w:space="0" w:color="auto"/>
            <w:left w:val="none" w:sz="0" w:space="0" w:color="auto"/>
            <w:bottom w:val="none" w:sz="0" w:space="0" w:color="auto"/>
            <w:right w:val="none" w:sz="0" w:space="0" w:color="auto"/>
          </w:divBdr>
        </w:div>
        <w:div w:id="1913075511">
          <w:marLeft w:val="0"/>
          <w:marRight w:val="0"/>
          <w:marTop w:val="0"/>
          <w:marBottom w:val="0"/>
          <w:divBdr>
            <w:top w:val="none" w:sz="0" w:space="0" w:color="auto"/>
            <w:left w:val="none" w:sz="0" w:space="0" w:color="auto"/>
            <w:bottom w:val="none" w:sz="0" w:space="0" w:color="auto"/>
            <w:right w:val="none" w:sz="0" w:space="0" w:color="auto"/>
          </w:divBdr>
        </w:div>
        <w:div w:id="1504051764">
          <w:marLeft w:val="0"/>
          <w:marRight w:val="0"/>
          <w:marTop w:val="0"/>
          <w:marBottom w:val="0"/>
          <w:divBdr>
            <w:top w:val="none" w:sz="0" w:space="0" w:color="auto"/>
            <w:left w:val="none" w:sz="0" w:space="0" w:color="auto"/>
            <w:bottom w:val="none" w:sz="0" w:space="0" w:color="auto"/>
            <w:right w:val="none" w:sz="0" w:space="0" w:color="auto"/>
          </w:divBdr>
        </w:div>
        <w:div w:id="1311979428">
          <w:marLeft w:val="0"/>
          <w:marRight w:val="0"/>
          <w:marTop w:val="0"/>
          <w:marBottom w:val="0"/>
          <w:divBdr>
            <w:top w:val="none" w:sz="0" w:space="0" w:color="auto"/>
            <w:left w:val="none" w:sz="0" w:space="0" w:color="auto"/>
            <w:bottom w:val="none" w:sz="0" w:space="0" w:color="auto"/>
            <w:right w:val="none" w:sz="0" w:space="0" w:color="auto"/>
          </w:divBdr>
          <w:divsChild>
            <w:div w:id="464392338">
              <w:marLeft w:val="0"/>
              <w:marRight w:val="0"/>
              <w:marTop w:val="0"/>
              <w:marBottom w:val="0"/>
              <w:divBdr>
                <w:top w:val="none" w:sz="0" w:space="0" w:color="auto"/>
                <w:left w:val="none" w:sz="0" w:space="0" w:color="auto"/>
                <w:bottom w:val="none" w:sz="0" w:space="0" w:color="auto"/>
                <w:right w:val="none" w:sz="0" w:space="0" w:color="auto"/>
              </w:divBdr>
            </w:div>
          </w:divsChild>
        </w:div>
        <w:div w:id="484735931">
          <w:marLeft w:val="0"/>
          <w:marRight w:val="0"/>
          <w:marTop w:val="0"/>
          <w:marBottom w:val="0"/>
          <w:divBdr>
            <w:top w:val="none" w:sz="0" w:space="0" w:color="auto"/>
            <w:left w:val="none" w:sz="0" w:space="0" w:color="auto"/>
            <w:bottom w:val="none" w:sz="0" w:space="0" w:color="auto"/>
            <w:right w:val="none" w:sz="0" w:space="0" w:color="auto"/>
          </w:divBdr>
        </w:div>
        <w:div w:id="1351759691">
          <w:marLeft w:val="0"/>
          <w:marRight w:val="0"/>
          <w:marTop w:val="0"/>
          <w:marBottom w:val="0"/>
          <w:divBdr>
            <w:top w:val="none" w:sz="0" w:space="0" w:color="auto"/>
            <w:left w:val="none" w:sz="0" w:space="0" w:color="auto"/>
            <w:bottom w:val="none" w:sz="0" w:space="0" w:color="auto"/>
            <w:right w:val="none" w:sz="0" w:space="0" w:color="auto"/>
          </w:divBdr>
        </w:div>
        <w:div w:id="1330137474">
          <w:marLeft w:val="0"/>
          <w:marRight w:val="0"/>
          <w:marTop w:val="0"/>
          <w:marBottom w:val="0"/>
          <w:divBdr>
            <w:top w:val="none" w:sz="0" w:space="0" w:color="auto"/>
            <w:left w:val="none" w:sz="0" w:space="0" w:color="auto"/>
            <w:bottom w:val="none" w:sz="0" w:space="0" w:color="auto"/>
            <w:right w:val="none" w:sz="0" w:space="0" w:color="auto"/>
          </w:divBdr>
        </w:div>
      </w:divsChild>
    </w:div>
    <w:div w:id="889733686">
      <w:bodyDiv w:val="1"/>
      <w:marLeft w:val="0"/>
      <w:marRight w:val="0"/>
      <w:marTop w:val="0"/>
      <w:marBottom w:val="0"/>
      <w:divBdr>
        <w:top w:val="none" w:sz="0" w:space="0" w:color="auto"/>
        <w:left w:val="none" w:sz="0" w:space="0" w:color="auto"/>
        <w:bottom w:val="none" w:sz="0" w:space="0" w:color="auto"/>
        <w:right w:val="none" w:sz="0" w:space="0" w:color="auto"/>
      </w:divBdr>
    </w:div>
    <w:div w:id="920337306">
      <w:bodyDiv w:val="1"/>
      <w:marLeft w:val="0"/>
      <w:marRight w:val="0"/>
      <w:marTop w:val="0"/>
      <w:marBottom w:val="0"/>
      <w:divBdr>
        <w:top w:val="none" w:sz="0" w:space="0" w:color="auto"/>
        <w:left w:val="none" w:sz="0" w:space="0" w:color="auto"/>
        <w:bottom w:val="none" w:sz="0" w:space="0" w:color="auto"/>
        <w:right w:val="none" w:sz="0" w:space="0" w:color="auto"/>
      </w:divBdr>
    </w:div>
    <w:div w:id="1038748032">
      <w:bodyDiv w:val="1"/>
      <w:marLeft w:val="0"/>
      <w:marRight w:val="0"/>
      <w:marTop w:val="0"/>
      <w:marBottom w:val="0"/>
      <w:divBdr>
        <w:top w:val="none" w:sz="0" w:space="0" w:color="auto"/>
        <w:left w:val="none" w:sz="0" w:space="0" w:color="auto"/>
        <w:bottom w:val="none" w:sz="0" w:space="0" w:color="auto"/>
        <w:right w:val="none" w:sz="0" w:space="0" w:color="auto"/>
      </w:divBdr>
    </w:div>
    <w:div w:id="1091319970">
      <w:bodyDiv w:val="1"/>
      <w:marLeft w:val="0"/>
      <w:marRight w:val="0"/>
      <w:marTop w:val="0"/>
      <w:marBottom w:val="0"/>
      <w:divBdr>
        <w:top w:val="none" w:sz="0" w:space="0" w:color="auto"/>
        <w:left w:val="none" w:sz="0" w:space="0" w:color="auto"/>
        <w:bottom w:val="none" w:sz="0" w:space="0" w:color="auto"/>
        <w:right w:val="none" w:sz="0" w:space="0" w:color="auto"/>
      </w:divBdr>
    </w:div>
    <w:div w:id="1263420323">
      <w:bodyDiv w:val="1"/>
      <w:marLeft w:val="0"/>
      <w:marRight w:val="0"/>
      <w:marTop w:val="0"/>
      <w:marBottom w:val="0"/>
      <w:divBdr>
        <w:top w:val="none" w:sz="0" w:space="0" w:color="auto"/>
        <w:left w:val="none" w:sz="0" w:space="0" w:color="auto"/>
        <w:bottom w:val="none" w:sz="0" w:space="0" w:color="auto"/>
        <w:right w:val="none" w:sz="0" w:space="0" w:color="auto"/>
      </w:divBdr>
    </w:div>
    <w:div w:id="1721900635">
      <w:bodyDiv w:val="1"/>
      <w:marLeft w:val="0"/>
      <w:marRight w:val="0"/>
      <w:marTop w:val="0"/>
      <w:marBottom w:val="0"/>
      <w:divBdr>
        <w:top w:val="none" w:sz="0" w:space="0" w:color="auto"/>
        <w:left w:val="none" w:sz="0" w:space="0" w:color="auto"/>
        <w:bottom w:val="none" w:sz="0" w:space="0" w:color="auto"/>
        <w:right w:val="none" w:sz="0" w:space="0" w:color="auto"/>
      </w:divBdr>
    </w:div>
    <w:div w:id="2087149351">
      <w:bodyDiv w:val="1"/>
      <w:marLeft w:val="0"/>
      <w:marRight w:val="0"/>
      <w:marTop w:val="0"/>
      <w:marBottom w:val="0"/>
      <w:divBdr>
        <w:top w:val="none" w:sz="0" w:space="0" w:color="auto"/>
        <w:left w:val="none" w:sz="0" w:space="0" w:color="auto"/>
        <w:bottom w:val="none" w:sz="0" w:space="0" w:color="auto"/>
        <w:right w:val="none" w:sz="0" w:space="0" w:color="auto"/>
      </w:divBdr>
      <w:divsChild>
        <w:div w:id="1639532527">
          <w:marLeft w:val="0"/>
          <w:marRight w:val="0"/>
          <w:marTop w:val="0"/>
          <w:marBottom w:val="0"/>
          <w:divBdr>
            <w:top w:val="none" w:sz="0" w:space="0" w:color="auto"/>
            <w:left w:val="none" w:sz="0" w:space="0" w:color="auto"/>
            <w:bottom w:val="none" w:sz="0" w:space="0" w:color="auto"/>
            <w:right w:val="none" w:sz="0" w:space="0" w:color="auto"/>
          </w:divBdr>
        </w:div>
        <w:div w:id="877010183">
          <w:marLeft w:val="0"/>
          <w:marRight w:val="0"/>
          <w:marTop w:val="0"/>
          <w:marBottom w:val="0"/>
          <w:divBdr>
            <w:top w:val="none" w:sz="0" w:space="0" w:color="auto"/>
            <w:left w:val="none" w:sz="0" w:space="0" w:color="auto"/>
            <w:bottom w:val="none" w:sz="0" w:space="0" w:color="auto"/>
            <w:right w:val="none" w:sz="0" w:space="0" w:color="auto"/>
          </w:divBdr>
        </w:div>
        <w:div w:id="597371947">
          <w:marLeft w:val="0"/>
          <w:marRight w:val="0"/>
          <w:marTop w:val="0"/>
          <w:marBottom w:val="0"/>
          <w:divBdr>
            <w:top w:val="none" w:sz="0" w:space="0" w:color="auto"/>
            <w:left w:val="none" w:sz="0" w:space="0" w:color="auto"/>
            <w:bottom w:val="none" w:sz="0" w:space="0" w:color="auto"/>
            <w:right w:val="none" w:sz="0" w:space="0" w:color="auto"/>
          </w:divBdr>
        </w:div>
        <w:div w:id="59404549">
          <w:marLeft w:val="0"/>
          <w:marRight w:val="0"/>
          <w:marTop w:val="0"/>
          <w:marBottom w:val="0"/>
          <w:divBdr>
            <w:top w:val="none" w:sz="0" w:space="0" w:color="auto"/>
            <w:left w:val="none" w:sz="0" w:space="0" w:color="auto"/>
            <w:bottom w:val="none" w:sz="0" w:space="0" w:color="auto"/>
            <w:right w:val="none" w:sz="0" w:space="0" w:color="auto"/>
          </w:divBdr>
        </w:div>
        <w:div w:id="1944143409">
          <w:marLeft w:val="0"/>
          <w:marRight w:val="0"/>
          <w:marTop w:val="0"/>
          <w:marBottom w:val="0"/>
          <w:divBdr>
            <w:top w:val="none" w:sz="0" w:space="0" w:color="auto"/>
            <w:left w:val="none" w:sz="0" w:space="0" w:color="auto"/>
            <w:bottom w:val="none" w:sz="0" w:space="0" w:color="auto"/>
            <w:right w:val="none" w:sz="0" w:space="0" w:color="auto"/>
          </w:divBdr>
        </w:div>
        <w:div w:id="1901476500">
          <w:marLeft w:val="0"/>
          <w:marRight w:val="0"/>
          <w:marTop w:val="0"/>
          <w:marBottom w:val="0"/>
          <w:divBdr>
            <w:top w:val="none" w:sz="0" w:space="0" w:color="auto"/>
            <w:left w:val="none" w:sz="0" w:space="0" w:color="auto"/>
            <w:bottom w:val="none" w:sz="0" w:space="0" w:color="auto"/>
            <w:right w:val="none" w:sz="0" w:space="0" w:color="auto"/>
          </w:divBdr>
        </w:div>
        <w:div w:id="1546257000">
          <w:marLeft w:val="0"/>
          <w:marRight w:val="0"/>
          <w:marTop w:val="0"/>
          <w:marBottom w:val="0"/>
          <w:divBdr>
            <w:top w:val="none" w:sz="0" w:space="0" w:color="auto"/>
            <w:left w:val="none" w:sz="0" w:space="0" w:color="auto"/>
            <w:bottom w:val="none" w:sz="0" w:space="0" w:color="auto"/>
            <w:right w:val="none" w:sz="0" w:space="0" w:color="auto"/>
          </w:divBdr>
        </w:div>
        <w:div w:id="1779788938">
          <w:marLeft w:val="0"/>
          <w:marRight w:val="0"/>
          <w:marTop w:val="0"/>
          <w:marBottom w:val="0"/>
          <w:divBdr>
            <w:top w:val="none" w:sz="0" w:space="0" w:color="auto"/>
            <w:left w:val="none" w:sz="0" w:space="0" w:color="auto"/>
            <w:bottom w:val="none" w:sz="0" w:space="0" w:color="auto"/>
            <w:right w:val="none" w:sz="0" w:space="0" w:color="auto"/>
          </w:divBdr>
        </w:div>
        <w:div w:id="3750473">
          <w:marLeft w:val="0"/>
          <w:marRight w:val="0"/>
          <w:marTop w:val="0"/>
          <w:marBottom w:val="0"/>
          <w:divBdr>
            <w:top w:val="none" w:sz="0" w:space="0" w:color="auto"/>
            <w:left w:val="none" w:sz="0" w:space="0" w:color="auto"/>
            <w:bottom w:val="none" w:sz="0" w:space="0" w:color="auto"/>
            <w:right w:val="none" w:sz="0" w:space="0" w:color="auto"/>
          </w:divBdr>
        </w:div>
        <w:div w:id="386032017">
          <w:marLeft w:val="0"/>
          <w:marRight w:val="0"/>
          <w:marTop w:val="0"/>
          <w:marBottom w:val="0"/>
          <w:divBdr>
            <w:top w:val="none" w:sz="0" w:space="0" w:color="auto"/>
            <w:left w:val="none" w:sz="0" w:space="0" w:color="auto"/>
            <w:bottom w:val="none" w:sz="0" w:space="0" w:color="auto"/>
            <w:right w:val="none" w:sz="0" w:space="0" w:color="auto"/>
          </w:divBdr>
        </w:div>
        <w:div w:id="688027044">
          <w:marLeft w:val="0"/>
          <w:marRight w:val="0"/>
          <w:marTop w:val="0"/>
          <w:marBottom w:val="0"/>
          <w:divBdr>
            <w:top w:val="none" w:sz="0" w:space="0" w:color="auto"/>
            <w:left w:val="none" w:sz="0" w:space="0" w:color="auto"/>
            <w:bottom w:val="none" w:sz="0" w:space="0" w:color="auto"/>
            <w:right w:val="none" w:sz="0" w:space="0" w:color="auto"/>
          </w:divBdr>
        </w:div>
        <w:div w:id="845444409">
          <w:marLeft w:val="0"/>
          <w:marRight w:val="0"/>
          <w:marTop w:val="0"/>
          <w:marBottom w:val="0"/>
          <w:divBdr>
            <w:top w:val="none" w:sz="0" w:space="0" w:color="auto"/>
            <w:left w:val="none" w:sz="0" w:space="0" w:color="auto"/>
            <w:bottom w:val="none" w:sz="0" w:space="0" w:color="auto"/>
            <w:right w:val="none" w:sz="0" w:space="0" w:color="auto"/>
          </w:divBdr>
        </w:div>
        <w:div w:id="732122366">
          <w:marLeft w:val="0"/>
          <w:marRight w:val="0"/>
          <w:marTop w:val="0"/>
          <w:marBottom w:val="0"/>
          <w:divBdr>
            <w:top w:val="none" w:sz="0" w:space="0" w:color="auto"/>
            <w:left w:val="none" w:sz="0" w:space="0" w:color="auto"/>
            <w:bottom w:val="none" w:sz="0" w:space="0" w:color="auto"/>
            <w:right w:val="none" w:sz="0" w:space="0" w:color="auto"/>
          </w:divBdr>
        </w:div>
        <w:div w:id="10504950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yperlink" Target="https://youtu.be/mO33AKrXOf4" TargetMode="Externa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E937B7A713E4722B7749980580D92AC"/>
        <w:category>
          <w:name w:val="General"/>
          <w:gallery w:val="placeholder"/>
        </w:category>
        <w:types>
          <w:type w:val="bbPlcHdr"/>
        </w:types>
        <w:behaviors>
          <w:behavior w:val="content"/>
        </w:behaviors>
        <w:guid w:val="{5B17FB82-C4A2-4FF7-8F17-CC2C071345FC}"/>
      </w:docPartPr>
      <w:docPartBody>
        <w:p w:rsidR="00E57274" w:rsidRDefault="00E57274" w:rsidP="00E57274">
          <w:pPr>
            <w:pStyle w:val="CE937B7A713E4722B7749980580D92AC"/>
          </w:pPr>
          <w:r>
            <w:rPr>
              <w:color w:val="4472C4" w:themeColor="accent1"/>
              <w:sz w:val="20"/>
              <w:szCs w:val="20"/>
              <w:lang w:val="es-ES"/>
            </w:rPr>
            <w:t>[Nombre del autor]</w:t>
          </w:r>
        </w:p>
      </w:docPartBody>
    </w:docPart>
    <w:docPart>
      <w:docPartPr>
        <w:name w:val="CFF3C5AE44E049069819CF34DA927585"/>
        <w:category>
          <w:name w:val="General"/>
          <w:gallery w:val="placeholder"/>
        </w:category>
        <w:types>
          <w:type w:val="bbPlcHdr"/>
        </w:types>
        <w:behaviors>
          <w:behavior w:val="content"/>
        </w:behaviors>
        <w:guid w:val="{32E83A34-888B-41F2-A972-2B599C071CD4}"/>
      </w:docPartPr>
      <w:docPartBody>
        <w:p w:rsidR="00E57274" w:rsidRDefault="00E57274" w:rsidP="00E57274">
          <w:pPr>
            <w:pStyle w:val="CFF3C5AE44E049069819CF34DA927585"/>
          </w:pPr>
          <w:r>
            <w:rPr>
              <w:caps/>
              <w:color w:val="4472C4" w:themeColor="accent1"/>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aramond">
    <w:altName w:val="Garamond"/>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5D41"/>
    <w:rsid w:val="001E506B"/>
    <w:rsid w:val="002B6868"/>
    <w:rsid w:val="00623EBB"/>
    <w:rsid w:val="00805D41"/>
    <w:rsid w:val="009515C5"/>
    <w:rsid w:val="00BB1584"/>
    <w:rsid w:val="00C74E7C"/>
    <w:rsid w:val="00CF13D6"/>
    <w:rsid w:val="00E57274"/>
    <w:rsid w:val="00E72508"/>
    <w:rsid w:val="00F64C0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202B057DF764C3493A6244593978566">
    <w:name w:val="6202B057DF764C3493A6244593978566"/>
    <w:rsid w:val="00805D41"/>
  </w:style>
  <w:style w:type="paragraph" w:customStyle="1" w:styleId="71DA5D07933A47E0BA3971C8D4774EAB">
    <w:name w:val="71DA5D07933A47E0BA3971C8D4774EAB"/>
    <w:rsid w:val="00805D41"/>
  </w:style>
  <w:style w:type="paragraph" w:customStyle="1" w:styleId="D2E23A13C09C464382C39971FFD9196D">
    <w:name w:val="D2E23A13C09C464382C39971FFD9196D"/>
    <w:rsid w:val="002B6868"/>
  </w:style>
  <w:style w:type="paragraph" w:customStyle="1" w:styleId="4C88A662C1644B4D850A61F22CEC6D17">
    <w:name w:val="4C88A662C1644B4D850A61F22CEC6D17"/>
    <w:rsid w:val="002B6868"/>
  </w:style>
  <w:style w:type="paragraph" w:customStyle="1" w:styleId="CE937B7A713E4722B7749980580D92AC">
    <w:name w:val="CE937B7A713E4722B7749980580D92AC"/>
    <w:rsid w:val="00E57274"/>
  </w:style>
  <w:style w:type="paragraph" w:customStyle="1" w:styleId="CFF3C5AE44E049069819CF34DA927585">
    <w:name w:val="CFF3C5AE44E049069819CF34DA927585"/>
    <w:rsid w:val="00E572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4621</Words>
  <Characters>26346</Characters>
  <Application>Microsoft Office Word</Application>
  <DocSecurity>0</DocSecurity>
  <Lines>219</Lines>
  <Paragraphs>61</Paragraphs>
  <ScaleCrop>false</ScaleCrop>
  <HeadingPairs>
    <vt:vector size="2" baseType="variant">
      <vt:variant>
        <vt:lpstr>Título</vt:lpstr>
      </vt:variant>
      <vt:variant>
        <vt:i4>1</vt:i4>
      </vt:variant>
    </vt:vector>
  </HeadingPairs>
  <TitlesOfParts>
    <vt:vector size="1" baseType="lpstr">
      <vt:lpstr>paraísos e infiernos artificiales</vt:lpstr>
    </vt:vector>
  </TitlesOfParts>
  <Company/>
  <LinksUpToDate>false</LinksUpToDate>
  <CharactersWithSpaces>30906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paraísos e infiernos artificiales</dc:title>
  <dc:subject/>
  <dc:creator>Proyecto De Zero</dc:creator>
  <cp:keywords/>
  <dc:description/>
  <cp:lastModifiedBy>Valeria Couture de Troismonts</cp:lastModifiedBy>
  <cp:revision>31</cp:revision>
  <dcterms:created xsi:type="dcterms:W3CDTF">2018-07-18T12:14:00Z</dcterms:created>
  <dcterms:modified xsi:type="dcterms:W3CDTF">2019-07-24T12:35:00Z</dcterms:modified>
</cp:coreProperties>
</file>